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Default="00D576DE">
      <w:pPr>
        <w:rPr>
          <w:rFonts w:ascii="Favorit Std" w:hAnsi="Favorit Std"/>
        </w:rPr>
      </w:pPr>
    </w:p>
    <w:p w14:paraId="156C93FA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017588FC" w14:textId="77777777" w:rsidR="006E005E" w:rsidRPr="006E005E" w:rsidRDefault="006E005E" w:rsidP="006E005E">
      <w:pPr>
        <w:rPr>
          <w:rFonts w:ascii="Favorit Std Light" w:hAnsi="Favorit Std Light"/>
          <w:b/>
          <w:bCs/>
        </w:rPr>
      </w:pPr>
      <w:r w:rsidRPr="006E005E">
        <w:rPr>
          <w:rFonts w:ascii="Favorit Std Light" w:hAnsi="Favorit Std Light"/>
          <w:b/>
          <w:bCs/>
        </w:rPr>
        <w:t>BATERIE MG SOLIDCORE</w:t>
      </w:r>
    </w:p>
    <w:p w14:paraId="1514D0A4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5A94D3AF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1A89B715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  <w:t xml:space="preserve">MG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pojmenovalo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svou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technologii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polovodičových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jako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MG </w:t>
      </w:r>
      <w:proofErr w:type="spellStart"/>
      <w:r w:rsidRPr="006E005E">
        <w:rPr>
          <w:rFonts w:ascii="Favorit Std Light" w:hAnsi="Favorit Std Light"/>
          <w:sz w:val="21"/>
          <w:szCs w:val="21"/>
        </w:rPr>
        <w:t>SolidCore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Battery – </w:t>
      </w:r>
      <w:proofErr w:type="spellStart"/>
      <w:r w:rsidRPr="006E005E">
        <w:rPr>
          <w:rFonts w:ascii="Favorit Std Light" w:hAnsi="Favorit Std Light"/>
          <w:sz w:val="21"/>
          <w:szCs w:val="21"/>
        </w:rPr>
        <w:t>nová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éra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v </w:t>
      </w:r>
      <w:proofErr w:type="spellStart"/>
      <w:r w:rsidRPr="006E005E">
        <w:rPr>
          <w:rFonts w:ascii="Favorit Std Light" w:hAnsi="Favorit Std Light"/>
          <w:sz w:val="21"/>
          <w:szCs w:val="21"/>
        </w:rPr>
        <w:t>technologii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pro </w:t>
      </w:r>
      <w:proofErr w:type="spellStart"/>
      <w:r w:rsidRPr="006E005E">
        <w:rPr>
          <w:rFonts w:ascii="Favorit Std Light" w:hAnsi="Favorit Std Light"/>
          <w:sz w:val="21"/>
          <w:szCs w:val="21"/>
        </w:rPr>
        <w:t>elektromobily</w:t>
      </w:r>
      <w:proofErr w:type="spellEnd"/>
    </w:p>
    <w:p w14:paraId="30415BF9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567233E6" w14:textId="32D1B8D1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  <w:t xml:space="preserve">MG </w:t>
      </w:r>
      <w:proofErr w:type="spellStart"/>
      <w:r w:rsidRPr="006E005E">
        <w:rPr>
          <w:rFonts w:ascii="Favorit Std Light" w:hAnsi="Favorit Std Light"/>
          <w:sz w:val="21"/>
          <w:szCs w:val="21"/>
        </w:rPr>
        <w:t>SolidCore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Battery </w:t>
      </w:r>
      <w:proofErr w:type="spellStart"/>
      <w:r w:rsidRPr="006E005E">
        <w:rPr>
          <w:rFonts w:ascii="Favorit Std Light" w:hAnsi="Favorit Std Light"/>
          <w:sz w:val="21"/>
          <w:szCs w:val="21"/>
        </w:rPr>
        <w:t>nabízí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delší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dojezd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, </w:t>
      </w:r>
      <w:proofErr w:type="spellStart"/>
      <w:r w:rsidRPr="006E005E">
        <w:rPr>
          <w:rFonts w:ascii="Favorit Std Light" w:hAnsi="Favorit Std Light"/>
          <w:sz w:val="21"/>
          <w:szCs w:val="21"/>
        </w:rPr>
        <w:t>rychlejší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nabíjení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, </w:t>
      </w:r>
      <w:proofErr w:type="spellStart"/>
      <w:r w:rsidRPr="006E005E">
        <w:rPr>
          <w:rFonts w:ascii="Favorit Std Light" w:hAnsi="Favorit Std Light"/>
          <w:sz w:val="21"/>
          <w:szCs w:val="21"/>
        </w:rPr>
        <w:t>vyšší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výkon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a </w:t>
      </w:r>
      <w:proofErr w:type="spellStart"/>
      <w:r w:rsidR="00400085">
        <w:rPr>
          <w:rFonts w:ascii="Favorit Std Light" w:hAnsi="Favorit Std Light"/>
          <w:sz w:val="21"/>
          <w:szCs w:val="21"/>
        </w:rPr>
        <w:t>vysoký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="00400085">
        <w:rPr>
          <w:rFonts w:ascii="Favorit Std Light" w:hAnsi="Favorit Std Light"/>
          <w:sz w:val="21"/>
          <w:szCs w:val="21"/>
        </w:rPr>
        <w:t>výkon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bez </w:t>
      </w:r>
      <w:proofErr w:type="spellStart"/>
      <w:r w:rsidR="00400085">
        <w:rPr>
          <w:rFonts w:ascii="Favorit Std Light" w:hAnsi="Favorit Std Light"/>
          <w:sz w:val="21"/>
          <w:szCs w:val="21"/>
        </w:rPr>
        <w:t>omezení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="00400085">
        <w:rPr>
          <w:rFonts w:ascii="Favorit Std Light" w:hAnsi="Favorit Std Light"/>
          <w:sz w:val="21"/>
          <w:szCs w:val="21"/>
        </w:rPr>
        <w:t>i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r w:rsidRPr="006E005E">
        <w:rPr>
          <w:rFonts w:ascii="Favorit Std Light" w:hAnsi="Favorit Std Light"/>
          <w:sz w:val="21"/>
          <w:szCs w:val="21"/>
        </w:rPr>
        <w:t xml:space="preserve">v </w:t>
      </w:r>
      <w:proofErr w:type="spellStart"/>
      <w:r w:rsidRPr="006E005E">
        <w:rPr>
          <w:rFonts w:ascii="Favorit Std Light" w:hAnsi="Favorit Std Light"/>
          <w:sz w:val="21"/>
          <w:szCs w:val="21"/>
        </w:rPr>
        <w:t>chladném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počasí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="00400085">
        <w:rPr>
          <w:rFonts w:ascii="Favorit Std Light" w:hAnsi="Favorit Std Light"/>
          <w:sz w:val="21"/>
          <w:szCs w:val="21"/>
        </w:rPr>
        <w:t>na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="00400085">
        <w:rPr>
          <w:rFonts w:ascii="Favorit Std Light" w:hAnsi="Favorit Std Light"/>
          <w:sz w:val="21"/>
          <w:szCs w:val="21"/>
        </w:rPr>
        <w:t>rozdíl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gramStart"/>
      <w:r w:rsidR="00400085">
        <w:rPr>
          <w:rFonts w:ascii="Favorit Std Light" w:hAnsi="Favorit Std Light"/>
          <w:sz w:val="21"/>
          <w:szCs w:val="21"/>
        </w:rPr>
        <w:t xml:space="preserve">od </w:t>
      </w:r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</w:t>
      </w:r>
      <w:r w:rsidR="00400085">
        <w:rPr>
          <w:rFonts w:ascii="Favorit Std Light" w:hAnsi="Favorit Std Light"/>
          <w:sz w:val="21"/>
          <w:szCs w:val="21"/>
        </w:rPr>
        <w:t>í</w:t>
      </w:r>
      <w:proofErr w:type="spellEnd"/>
      <w:proofErr w:type="gramEnd"/>
      <w:r w:rsidRPr="006E005E">
        <w:rPr>
          <w:rFonts w:ascii="Favorit Std Light" w:hAnsi="Favorit Std Light"/>
          <w:sz w:val="21"/>
          <w:szCs w:val="21"/>
        </w:rPr>
        <w:t xml:space="preserve"> pro </w:t>
      </w:r>
      <w:proofErr w:type="spellStart"/>
      <w:r w:rsidRPr="006E005E">
        <w:rPr>
          <w:rFonts w:ascii="Favorit Std Light" w:hAnsi="Favorit Std Light"/>
          <w:sz w:val="21"/>
          <w:szCs w:val="21"/>
        </w:rPr>
        <w:t>elektromobily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, </w:t>
      </w:r>
      <w:proofErr w:type="spellStart"/>
      <w:r w:rsidRPr="006E005E">
        <w:rPr>
          <w:rFonts w:ascii="Favorit Std Light" w:hAnsi="Favorit Std Light"/>
          <w:sz w:val="21"/>
          <w:szCs w:val="21"/>
        </w:rPr>
        <w:t>čímž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zvyšuje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jistotu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při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jízdě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; </w:t>
      </w:r>
      <w:proofErr w:type="spellStart"/>
      <w:r w:rsidR="00400085">
        <w:rPr>
          <w:rFonts w:ascii="Favorit Std Light" w:hAnsi="Favorit Std Light"/>
          <w:sz w:val="21"/>
          <w:szCs w:val="21"/>
        </w:rPr>
        <w:t>maximální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="00400085">
        <w:rPr>
          <w:rFonts w:ascii="Favorit Std Light" w:hAnsi="Favorit Std Light"/>
          <w:sz w:val="21"/>
          <w:szCs w:val="21"/>
        </w:rPr>
        <w:t>úroven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bezpečnost</w:t>
      </w:r>
      <w:r w:rsidR="00400085">
        <w:rPr>
          <w:rFonts w:ascii="Favorit Std Light" w:hAnsi="Favorit Std Light"/>
          <w:sz w:val="21"/>
          <w:szCs w:val="21"/>
        </w:rPr>
        <w:t>i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="00400085">
        <w:rPr>
          <w:rFonts w:ascii="Favorit Std Light" w:hAnsi="Favorit Std Light"/>
          <w:sz w:val="21"/>
          <w:szCs w:val="21"/>
        </w:rPr>
        <w:t>i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="00400085">
        <w:rPr>
          <w:rFonts w:ascii="Favorit Std Light" w:hAnsi="Favorit Std Light"/>
          <w:sz w:val="21"/>
          <w:szCs w:val="21"/>
        </w:rPr>
        <w:t>při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="00400085">
        <w:rPr>
          <w:rFonts w:ascii="Favorit Std Light" w:hAnsi="Favorit Std Light"/>
          <w:sz w:val="21"/>
          <w:szCs w:val="21"/>
        </w:rPr>
        <w:t>mechanickém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="00400085">
        <w:rPr>
          <w:rFonts w:ascii="Favorit Std Light" w:hAnsi="Favorit Std Light"/>
          <w:sz w:val="21"/>
          <w:szCs w:val="21"/>
        </w:rPr>
        <w:t>poškození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(</w:t>
      </w:r>
      <w:proofErr w:type="spellStart"/>
      <w:r w:rsidR="00400085">
        <w:rPr>
          <w:rFonts w:ascii="Favorit Std Light" w:hAnsi="Favorit Std Light"/>
          <w:sz w:val="21"/>
          <w:szCs w:val="21"/>
        </w:rPr>
        <w:t>nedojde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k </w:t>
      </w:r>
      <w:proofErr w:type="spellStart"/>
      <w:r w:rsidR="00400085">
        <w:rPr>
          <w:rFonts w:ascii="Favorit Std Light" w:hAnsi="Favorit Std Light"/>
          <w:sz w:val="21"/>
          <w:szCs w:val="21"/>
        </w:rPr>
        <w:t>tepelnému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="00400085">
        <w:rPr>
          <w:rFonts w:ascii="Favorit Std Light" w:hAnsi="Favorit Std Light"/>
          <w:sz w:val="21"/>
          <w:szCs w:val="21"/>
        </w:rPr>
        <w:t>zhroucení</w:t>
      </w:r>
      <w:proofErr w:type="spellEnd"/>
      <w:r w:rsidR="00400085">
        <w:rPr>
          <w:rFonts w:ascii="Favorit Std Light" w:hAnsi="Favorit Std Light"/>
          <w:sz w:val="21"/>
          <w:szCs w:val="21"/>
        </w:rPr>
        <w:t xml:space="preserve">), </w:t>
      </w:r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dále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posiluje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robustnější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konstrukce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baterie</w:t>
      </w:r>
      <w:proofErr w:type="spellEnd"/>
    </w:p>
    <w:p w14:paraId="763DF397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41B6DD6B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</w:r>
      <w:proofErr w:type="spellStart"/>
      <w:r w:rsidRPr="006E005E">
        <w:rPr>
          <w:rFonts w:ascii="Favorit Std Light" w:hAnsi="Favorit Std Light"/>
          <w:sz w:val="21"/>
          <w:szCs w:val="21"/>
        </w:rPr>
        <w:t>Konvenční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lithium-</w:t>
      </w:r>
      <w:proofErr w:type="spellStart"/>
      <w:r w:rsidRPr="006E005E">
        <w:rPr>
          <w:rFonts w:ascii="Favorit Std Light" w:hAnsi="Favorit Std Light"/>
          <w:sz w:val="21"/>
          <w:szCs w:val="21"/>
        </w:rPr>
        <w:t>iontové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(s </w:t>
      </w:r>
      <w:proofErr w:type="spellStart"/>
      <w:r w:rsidRPr="006E005E">
        <w:rPr>
          <w:rFonts w:ascii="Favorit Std Light" w:hAnsi="Favorit Std Light"/>
          <w:sz w:val="21"/>
          <w:szCs w:val="21"/>
        </w:rPr>
        <w:t>chemií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LFP </w:t>
      </w:r>
      <w:proofErr w:type="spellStart"/>
      <w:r w:rsidRPr="006E005E">
        <w:rPr>
          <w:rFonts w:ascii="Favorit Std Light" w:hAnsi="Favorit Std Light"/>
          <w:sz w:val="21"/>
          <w:szCs w:val="21"/>
        </w:rPr>
        <w:t>nebo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NCM) </w:t>
      </w:r>
      <w:proofErr w:type="spellStart"/>
      <w:r w:rsidRPr="006E005E">
        <w:rPr>
          <w:rFonts w:ascii="Favorit Std Light" w:hAnsi="Favorit Std Light"/>
          <w:sz w:val="21"/>
          <w:szCs w:val="21"/>
        </w:rPr>
        <w:t>využívají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kapalný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elektrolyt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pro </w:t>
      </w:r>
      <w:proofErr w:type="spellStart"/>
      <w:r w:rsidRPr="006E005E">
        <w:rPr>
          <w:rFonts w:ascii="Favorit Std Light" w:hAnsi="Favorit Std Light"/>
          <w:sz w:val="21"/>
          <w:szCs w:val="21"/>
        </w:rPr>
        <w:t>přenos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iontů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lithia </w:t>
      </w:r>
      <w:proofErr w:type="spellStart"/>
      <w:r w:rsidRPr="006E005E">
        <w:rPr>
          <w:rFonts w:ascii="Favorit Std Light" w:hAnsi="Favorit Std Light"/>
          <w:sz w:val="21"/>
          <w:szCs w:val="21"/>
        </w:rPr>
        <w:t>mezi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elektrodami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. </w:t>
      </w:r>
      <w:proofErr w:type="spellStart"/>
      <w:r w:rsidRPr="006E005E">
        <w:rPr>
          <w:rFonts w:ascii="Favorit Std Light" w:hAnsi="Favorit Std Light"/>
          <w:sz w:val="21"/>
          <w:szCs w:val="21"/>
        </w:rPr>
        <w:t>Výhodou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polovodičové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technologie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(MG </w:t>
      </w:r>
      <w:proofErr w:type="spellStart"/>
      <w:r w:rsidRPr="006E005E">
        <w:rPr>
          <w:rFonts w:ascii="Favorit Std Light" w:hAnsi="Favorit Std Light"/>
          <w:sz w:val="21"/>
          <w:szCs w:val="21"/>
        </w:rPr>
        <w:t>SolidCore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Battery) je, </w:t>
      </w:r>
      <w:proofErr w:type="spellStart"/>
      <w:r w:rsidRPr="006E005E">
        <w:rPr>
          <w:rFonts w:ascii="Favorit Std Light" w:hAnsi="Favorit Std Light"/>
          <w:sz w:val="21"/>
          <w:szCs w:val="21"/>
        </w:rPr>
        <w:t>že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většina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této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kapaliny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je </w:t>
      </w:r>
      <w:proofErr w:type="spellStart"/>
      <w:r w:rsidRPr="006E005E">
        <w:rPr>
          <w:rFonts w:ascii="Favorit Std Light" w:hAnsi="Favorit Std Light"/>
          <w:sz w:val="21"/>
          <w:szCs w:val="21"/>
        </w:rPr>
        <w:t>nahrazena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elektrolytem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s 95% </w:t>
      </w:r>
      <w:proofErr w:type="spellStart"/>
      <w:r w:rsidRPr="006E005E">
        <w:rPr>
          <w:rFonts w:ascii="Favorit Std Light" w:hAnsi="Favorit Std Light"/>
          <w:sz w:val="21"/>
          <w:szCs w:val="21"/>
        </w:rPr>
        <w:t>pevným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složením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, </w:t>
      </w:r>
      <w:proofErr w:type="spellStart"/>
      <w:r w:rsidRPr="006E005E">
        <w:rPr>
          <w:rFonts w:ascii="Favorit Std Light" w:hAnsi="Favorit Std Light"/>
          <w:sz w:val="21"/>
          <w:szCs w:val="21"/>
        </w:rPr>
        <w:t>což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zlepšuje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fungování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i </w:t>
      </w:r>
      <w:proofErr w:type="spellStart"/>
      <w:r w:rsidRPr="006E005E">
        <w:rPr>
          <w:rFonts w:ascii="Favorit Std Light" w:hAnsi="Favorit Std Light"/>
          <w:sz w:val="21"/>
          <w:szCs w:val="21"/>
        </w:rPr>
        <w:t>výkon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baterie</w:t>
      </w:r>
      <w:proofErr w:type="spellEnd"/>
    </w:p>
    <w:p w14:paraId="1F592B90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3AE8F70C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</w:r>
      <w:proofErr w:type="spellStart"/>
      <w:r w:rsidRPr="006E005E">
        <w:rPr>
          <w:rFonts w:ascii="Favorit Std Light" w:hAnsi="Favorit Std Light"/>
          <w:sz w:val="21"/>
          <w:szCs w:val="21"/>
        </w:rPr>
        <w:t>Průlom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MG v </w:t>
      </w:r>
      <w:proofErr w:type="spellStart"/>
      <w:r w:rsidRPr="006E005E">
        <w:rPr>
          <w:rFonts w:ascii="Favorit Std Light" w:hAnsi="Favorit Std Light"/>
          <w:sz w:val="21"/>
          <w:szCs w:val="21"/>
        </w:rPr>
        <w:t>oblasti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lithium-</w:t>
      </w:r>
      <w:proofErr w:type="spellStart"/>
      <w:r w:rsidRPr="006E005E">
        <w:rPr>
          <w:rFonts w:ascii="Favorit Std Light" w:hAnsi="Favorit Std Light"/>
          <w:sz w:val="21"/>
          <w:szCs w:val="21"/>
        </w:rPr>
        <w:t>iontové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mobility </w:t>
      </w:r>
      <w:proofErr w:type="spellStart"/>
      <w:r w:rsidRPr="006E005E">
        <w:rPr>
          <w:rFonts w:ascii="Favorit Std Light" w:hAnsi="Favorit Std Light"/>
          <w:sz w:val="21"/>
          <w:szCs w:val="21"/>
        </w:rPr>
        <w:t>umožňuje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rychlejší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3D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pohyb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iontů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lithia v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MG </w:t>
      </w:r>
      <w:proofErr w:type="spellStart"/>
      <w:r w:rsidRPr="006E005E">
        <w:rPr>
          <w:rFonts w:ascii="Favorit Std Light" w:hAnsi="Favorit Std Light"/>
          <w:sz w:val="21"/>
          <w:szCs w:val="21"/>
        </w:rPr>
        <w:t>SolidCore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, </w:t>
      </w:r>
      <w:proofErr w:type="spellStart"/>
      <w:r w:rsidRPr="006E005E">
        <w:rPr>
          <w:rFonts w:ascii="Favorit Std Light" w:hAnsi="Favorit Std Light"/>
          <w:sz w:val="21"/>
          <w:szCs w:val="21"/>
        </w:rPr>
        <w:t>což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přímo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zlepšuje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výkon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gramStart"/>
      <w:r w:rsidRPr="006E005E">
        <w:rPr>
          <w:rFonts w:ascii="Favorit Std Light" w:hAnsi="Favorit Std Light"/>
          <w:sz w:val="21"/>
          <w:szCs w:val="21"/>
        </w:rPr>
        <w:t>a</w:t>
      </w:r>
      <w:proofErr w:type="gram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efektivitu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při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nízkých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teplotách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(</w:t>
      </w:r>
      <w:proofErr w:type="spellStart"/>
      <w:r w:rsidRPr="006E005E">
        <w:rPr>
          <w:rFonts w:ascii="Favorit Std Light" w:hAnsi="Favorit Std Light"/>
          <w:sz w:val="21"/>
          <w:szCs w:val="21"/>
        </w:rPr>
        <w:t>ve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srovnání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s 1D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pohybem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u LFP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a 2D u NCM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baterií</w:t>
      </w:r>
      <w:proofErr w:type="spellEnd"/>
      <w:r w:rsidRPr="006E005E">
        <w:rPr>
          <w:rFonts w:ascii="Favorit Std Light" w:hAnsi="Favorit Std Light"/>
          <w:sz w:val="21"/>
          <w:szCs w:val="21"/>
        </w:rPr>
        <w:t>)</w:t>
      </w:r>
    </w:p>
    <w:p w14:paraId="165A68FE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257AA5C0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</w:r>
      <w:proofErr w:type="spellStart"/>
      <w:r w:rsidRPr="006E005E">
        <w:rPr>
          <w:rFonts w:ascii="Favorit Std Light" w:hAnsi="Favorit Std Light"/>
          <w:sz w:val="21"/>
          <w:szCs w:val="21"/>
        </w:rPr>
        <w:t>Výkon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MG </w:t>
      </w:r>
      <w:proofErr w:type="spellStart"/>
      <w:r w:rsidRPr="006E005E">
        <w:rPr>
          <w:rFonts w:ascii="Favorit Std Light" w:hAnsi="Favorit Std Light"/>
          <w:sz w:val="21"/>
          <w:szCs w:val="21"/>
        </w:rPr>
        <w:t>SolidCore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byl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testován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v </w:t>
      </w:r>
      <w:proofErr w:type="spellStart"/>
      <w:r w:rsidRPr="006E005E">
        <w:rPr>
          <w:rFonts w:ascii="Favorit Std Light" w:hAnsi="Favorit Std Light"/>
          <w:sz w:val="21"/>
          <w:szCs w:val="21"/>
        </w:rPr>
        <w:t>extrémním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teplotním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rozsahu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od -30 °C do +1000 °C</w:t>
      </w:r>
    </w:p>
    <w:p w14:paraId="6D35898B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39EA8EAF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</w:r>
      <w:proofErr w:type="spellStart"/>
      <w:r w:rsidRPr="006E005E">
        <w:rPr>
          <w:rFonts w:ascii="Favorit Std Light" w:hAnsi="Favorit Std Light"/>
          <w:sz w:val="21"/>
          <w:szCs w:val="21"/>
        </w:rPr>
        <w:t>Složení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článku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MG </w:t>
      </w:r>
      <w:proofErr w:type="spellStart"/>
      <w:r w:rsidRPr="006E005E">
        <w:rPr>
          <w:rFonts w:ascii="Favorit Std Light" w:hAnsi="Favorit Std Light"/>
          <w:sz w:val="21"/>
          <w:szCs w:val="21"/>
        </w:rPr>
        <w:t>SolidCore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Battery: 95% </w:t>
      </w:r>
      <w:proofErr w:type="spellStart"/>
      <w:r w:rsidRPr="006E005E">
        <w:rPr>
          <w:rFonts w:ascii="Favorit Std Light" w:hAnsi="Favorit Std Light"/>
          <w:sz w:val="21"/>
          <w:szCs w:val="21"/>
        </w:rPr>
        <w:t>pevný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elektrolyt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vytváří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robustní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ochranný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štít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kolem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elektrod</w:t>
      </w:r>
      <w:proofErr w:type="spellEnd"/>
    </w:p>
    <w:p w14:paraId="7670ACB5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5B9E937D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</w:r>
      <w:proofErr w:type="spellStart"/>
      <w:r w:rsidRPr="006E005E">
        <w:rPr>
          <w:rFonts w:ascii="Favorit Std Light" w:hAnsi="Favorit Std Light"/>
          <w:sz w:val="21"/>
          <w:szCs w:val="21"/>
        </w:rPr>
        <w:t>Výrazné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snížení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podílu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kapaliny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významně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minimalizuje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riziko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a </w:t>
      </w:r>
      <w:proofErr w:type="spellStart"/>
      <w:r w:rsidRPr="006E005E">
        <w:rPr>
          <w:rFonts w:ascii="Favorit Std Light" w:hAnsi="Favorit Std Light"/>
          <w:sz w:val="21"/>
          <w:szCs w:val="21"/>
        </w:rPr>
        <w:t>zvyšuje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bezpečnost</w:t>
      </w:r>
      <w:proofErr w:type="spellEnd"/>
    </w:p>
    <w:p w14:paraId="6D8D0670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563CE355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  <w:t xml:space="preserve">+20 % </w:t>
      </w:r>
      <w:proofErr w:type="spellStart"/>
      <w:r w:rsidRPr="006E005E">
        <w:rPr>
          <w:rFonts w:ascii="Favorit Std Light" w:hAnsi="Favorit Std Light"/>
          <w:sz w:val="21"/>
          <w:szCs w:val="21"/>
        </w:rPr>
        <w:t>vyšší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spolehlivost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oproti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současné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generaci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baterií</w:t>
      </w:r>
      <w:proofErr w:type="spellEnd"/>
    </w:p>
    <w:p w14:paraId="78EA1C67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4850842B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</w:r>
      <w:proofErr w:type="spellStart"/>
      <w:r w:rsidRPr="006E005E">
        <w:rPr>
          <w:rFonts w:ascii="Favorit Std Light" w:hAnsi="Favorit Std Light"/>
          <w:sz w:val="21"/>
          <w:szCs w:val="21"/>
        </w:rPr>
        <w:t>Rychlost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nabíjení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se v </w:t>
      </w:r>
      <w:proofErr w:type="spellStart"/>
      <w:r w:rsidRPr="006E005E">
        <w:rPr>
          <w:rFonts w:ascii="Favorit Std Light" w:hAnsi="Favorit Std Light"/>
          <w:sz w:val="21"/>
          <w:szCs w:val="21"/>
        </w:rPr>
        <w:t>nízkých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teplotách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zvyšuje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o 15 %</w:t>
      </w:r>
    </w:p>
    <w:p w14:paraId="53EB3D10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029267AE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  <w:t xml:space="preserve">+20 % </w:t>
      </w:r>
      <w:proofErr w:type="spellStart"/>
      <w:r w:rsidRPr="006E005E">
        <w:rPr>
          <w:rFonts w:ascii="Favorit Std Light" w:hAnsi="Favorit Std Light"/>
          <w:sz w:val="21"/>
          <w:szCs w:val="21"/>
        </w:rPr>
        <w:t>zlepšení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dodávky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výkonu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zajišťuje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lepší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akceleraci</w:t>
      </w:r>
      <w:proofErr w:type="spellEnd"/>
    </w:p>
    <w:p w14:paraId="45A04205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3011A26C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•</w:t>
      </w:r>
      <w:r w:rsidRPr="006E005E">
        <w:rPr>
          <w:rFonts w:ascii="Favorit Std Light" w:hAnsi="Favorit Std Light"/>
          <w:sz w:val="21"/>
          <w:szCs w:val="21"/>
        </w:rPr>
        <w:tab/>
        <w:t xml:space="preserve">MG </w:t>
      </w:r>
      <w:proofErr w:type="spellStart"/>
      <w:r w:rsidRPr="006E005E">
        <w:rPr>
          <w:rFonts w:ascii="Favorit Std Light" w:hAnsi="Favorit Std Light"/>
          <w:sz w:val="21"/>
          <w:szCs w:val="21"/>
        </w:rPr>
        <w:t>již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vyvíjí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plně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polovodičovou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technologii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budoucnosti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, </w:t>
      </w:r>
      <w:proofErr w:type="spellStart"/>
      <w:r w:rsidRPr="006E005E">
        <w:rPr>
          <w:rFonts w:ascii="Favorit Std Light" w:hAnsi="Favorit Std Light"/>
          <w:sz w:val="21"/>
          <w:szCs w:val="21"/>
        </w:rPr>
        <w:t>která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by </w:t>
      </w:r>
      <w:proofErr w:type="spellStart"/>
      <w:r w:rsidRPr="006E005E">
        <w:rPr>
          <w:rFonts w:ascii="Favorit Std Light" w:hAnsi="Favorit Std Light"/>
          <w:sz w:val="21"/>
          <w:szCs w:val="21"/>
        </w:rPr>
        <w:t>mohla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nabídnout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průlomový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dojezd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elektromobilů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až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1 000 km</w:t>
      </w:r>
    </w:p>
    <w:p w14:paraId="2F90C33B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5F9E7889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5D831242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r w:rsidRPr="006E005E">
        <w:rPr>
          <w:rFonts w:ascii="Favorit Std Light" w:hAnsi="Favorit Std Light"/>
          <w:sz w:val="21"/>
          <w:szCs w:val="21"/>
        </w:rPr>
        <w:t>________________________________________________________________________</w:t>
      </w:r>
    </w:p>
    <w:p w14:paraId="08605CCD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73D4CA62" w14:textId="77777777" w:rsidR="006E005E" w:rsidRPr="006E005E" w:rsidRDefault="006E005E" w:rsidP="006E005E">
      <w:pPr>
        <w:rPr>
          <w:rFonts w:ascii="Favorit Std Light" w:hAnsi="Favorit Std Light"/>
          <w:b/>
          <w:bCs/>
          <w:sz w:val="21"/>
          <w:szCs w:val="21"/>
        </w:rPr>
      </w:pPr>
      <w:r w:rsidRPr="006E005E">
        <w:rPr>
          <w:rFonts w:ascii="Favorit Std Light" w:hAnsi="Favorit Std Light"/>
          <w:b/>
          <w:bCs/>
          <w:sz w:val="21"/>
          <w:szCs w:val="21"/>
        </w:rPr>
        <w:t xml:space="preserve">O </w:t>
      </w:r>
      <w:proofErr w:type="spellStart"/>
      <w:r w:rsidRPr="006E005E">
        <w:rPr>
          <w:rFonts w:ascii="Favorit Std Light" w:hAnsi="Favorit Std Light"/>
          <w:b/>
          <w:bCs/>
          <w:sz w:val="21"/>
          <w:szCs w:val="21"/>
        </w:rPr>
        <w:t>značce</w:t>
      </w:r>
      <w:proofErr w:type="spellEnd"/>
      <w:r w:rsidRPr="006E005E">
        <w:rPr>
          <w:rFonts w:ascii="Favorit Std Light" w:hAnsi="Favorit Std Light"/>
          <w:b/>
          <w:bCs/>
          <w:sz w:val="21"/>
          <w:szCs w:val="21"/>
        </w:rPr>
        <w:t xml:space="preserve"> MG</w:t>
      </w:r>
    </w:p>
    <w:p w14:paraId="45650E5B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proofErr w:type="spellStart"/>
      <w:r w:rsidRPr="006E005E">
        <w:rPr>
          <w:rFonts w:ascii="Favorit Std Light" w:hAnsi="Favorit Std Light"/>
          <w:sz w:val="21"/>
          <w:szCs w:val="21"/>
        </w:rPr>
        <w:t>Značka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MG </w:t>
      </w:r>
      <w:proofErr w:type="spellStart"/>
      <w:r w:rsidRPr="006E005E">
        <w:rPr>
          <w:rFonts w:ascii="Favorit Std Light" w:hAnsi="Favorit Std Light"/>
          <w:sz w:val="21"/>
          <w:szCs w:val="21"/>
        </w:rPr>
        <w:t>byla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založena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v </w:t>
      </w:r>
      <w:proofErr w:type="spellStart"/>
      <w:r w:rsidRPr="006E005E">
        <w:rPr>
          <w:rFonts w:ascii="Favorit Std Light" w:hAnsi="Favorit Std Light"/>
          <w:sz w:val="21"/>
          <w:szCs w:val="21"/>
        </w:rPr>
        <w:t>roce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1924 </w:t>
      </w:r>
      <w:proofErr w:type="spellStart"/>
      <w:r w:rsidRPr="006E005E">
        <w:rPr>
          <w:rFonts w:ascii="Favorit Std Light" w:hAnsi="Favorit Std Light"/>
          <w:sz w:val="21"/>
          <w:szCs w:val="21"/>
        </w:rPr>
        <w:t>ve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Velké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Británii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. Dnes </w:t>
      </w:r>
      <w:proofErr w:type="spellStart"/>
      <w:r w:rsidRPr="006E005E">
        <w:rPr>
          <w:rFonts w:ascii="Favorit Std Light" w:hAnsi="Favorit Std Light"/>
          <w:sz w:val="21"/>
          <w:szCs w:val="21"/>
        </w:rPr>
        <w:t>nabízí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široké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portfolio </w:t>
      </w:r>
      <w:proofErr w:type="spellStart"/>
      <w:r w:rsidRPr="006E005E">
        <w:rPr>
          <w:rFonts w:ascii="Favorit Std Light" w:hAnsi="Favorit Std Light"/>
          <w:sz w:val="21"/>
          <w:szCs w:val="21"/>
        </w:rPr>
        <w:t>modelů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se </w:t>
      </w:r>
      <w:proofErr w:type="spellStart"/>
      <w:r w:rsidRPr="006E005E">
        <w:rPr>
          <w:rFonts w:ascii="Favorit Std Light" w:hAnsi="Favorit Std Light"/>
          <w:sz w:val="21"/>
          <w:szCs w:val="21"/>
        </w:rPr>
        <w:t>spalovacími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, </w:t>
      </w:r>
      <w:proofErr w:type="spellStart"/>
      <w:r w:rsidRPr="006E005E">
        <w:rPr>
          <w:rFonts w:ascii="Favorit Std Light" w:hAnsi="Favorit Std Light"/>
          <w:sz w:val="21"/>
          <w:szCs w:val="21"/>
        </w:rPr>
        <w:t>hybridními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plně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elektrickými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pohony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. MG je </w:t>
      </w:r>
      <w:proofErr w:type="spellStart"/>
      <w:r w:rsidRPr="006E005E">
        <w:rPr>
          <w:rFonts w:ascii="Favorit Std Light" w:hAnsi="Favorit Std Light"/>
          <w:sz w:val="21"/>
          <w:szCs w:val="21"/>
        </w:rPr>
        <w:t>známé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svým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důrazem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na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dostupnost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, </w:t>
      </w:r>
      <w:proofErr w:type="spellStart"/>
      <w:r w:rsidRPr="006E005E">
        <w:rPr>
          <w:rFonts w:ascii="Favorit Std Light" w:hAnsi="Favorit Std Light"/>
          <w:sz w:val="21"/>
          <w:szCs w:val="21"/>
        </w:rPr>
        <w:t>styl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a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pokročilé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technologie</w:t>
      </w:r>
      <w:proofErr w:type="spellEnd"/>
      <w:r w:rsidRPr="006E005E">
        <w:rPr>
          <w:rFonts w:ascii="Favorit Std Light" w:hAnsi="Favorit Std Light"/>
          <w:sz w:val="21"/>
          <w:szCs w:val="21"/>
        </w:rPr>
        <w:t>.</w:t>
      </w:r>
    </w:p>
    <w:p w14:paraId="50E4A388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6E627684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proofErr w:type="spellStart"/>
      <w:r w:rsidRPr="006E005E">
        <w:rPr>
          <w:rFonts w:ascii="Favorit Std Light" w:hAnsi="Favorit Std Light"/>
          <w:sz w:val="21"/>
          <w:szCs w:val="21"/>
        </w:rPr>
        <w:t>Modely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MG </w:t>
      </w:r>
      <w:proofErr w:type="spellStart"/>
      <w:r w:rsidRPr="006E005E">
        <w:rPr>
          <w:rFonts w:ascii="Favorit Std Light" w:hAnsi="Favorit Std Light"/>
          <w:sz w:val="21"/>
          <w:szCs w:val="21"/>
        </w:rPr>
        <w:t>standardně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nabízí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7letou </w:t>
      </w:r>
      <w:proofErr w:type="spellStart"/>
      <w:r w:rsidRPr="006E005E">
        <w:rPr>
          <w:rFonts w:ascii="Favorit Std Light" w:hAnsi="Favorit Std Light"/>
          <w:sz w:val="21"/>
          <w:szCs w:val="21"/>
        </w:rPr>
        <w:t>záruku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, </w:t>
      </w:r>
      <w:proofErr w:type="spellStart"/>
      <w:r w:rsidRPr="006E005E">
        <w:rPr>
          <w:rFonts w:ascii="Favorit Std Light" w:hAnsi="Favorit Std Light"/>
          <w:sz w:val="21"/>
          <w:szCs w:val="21"/>
        </w:rPr>
        <w:t>skvělý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poměr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ceny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a </w:t>
      </w:r>
      <w:proofErr w:type="spellStart"/>
      <w:r w:rsidRPr="006E005E">
        <w:rPr>
          <w:rFonts w:ascii="Favorit Std Light" w:hAnsi="Favorit Std Light"/>
          <w:sz w:val="21"/>
          <w:szCs w:val="21"/>
        </w:rPr>
        <w:t>přidané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hodnoty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, a </w:t>
      </w:r>
      <w:proofErr w:type="spellStart"/>
      <w:r w:rsidRPr="006E005E">
        <w:rPr>
          <w:rFonts w:ascii="Favorit Std Light" w:hAnsi="Favorit Std Light"/>
          <w:sz w:val="21"/>
          <w:szCs w:val="21"/>
        </w:rPr>
        <w:t>díky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široké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dealerské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síti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s 28 </w:t>
      </w:r>
      <w:proofErr w:type="spellStart"/>
      <w:r w:rsidRPr="006E005E">
        <w:rPr>
          <w:rFonts w:ascii="Favorit Std Light" w:hAnsi="Favorit Std Light"/>
          <w:sz w:val="21"/>
          <w:szCs w:val="21"/>
        </w:rPr>
        <w:t>prodejními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a 30 </w:t>
      </w:r>
      <w:proofErr w:type="spellStart"/>
      <w:r w:rsidRPr="006E005E">
        <w:rPr>
          <w:rFonts w:ascii="Favorit Std Light" w:hAnsi="Favorit Std Light"/>
          <w:sz w:val="21"/>
          <w:szCs w:val="21"/>
        </w:rPr>
        <w:t>servisními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místy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jsou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dostupné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po </w:t>
      </w:r>
      <w:proofErr w:type="spellStart"/>
      <w:r w:rsidRPr="006E005E">
        <w:rPr>
          <w:rFonts w:ascii="Favorit Std Light" w:hAnsi="Favorit Std Light"/>
          <w:sz w:val="21"/>
          <w:szCs w:val="21"/>
        </w:rPr>
        <w:t>celé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České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republice</w:t>
      </w:r>
      <w:proofErr w:type="spellEnd"/>
      <w:r w:rsidRPr="006E005E">
        <w:rPr>
          <w:rFonts w:ascii="Favorit Std Light" w:hAnsi="Favorit Std Light"/>
          <w:sz w:val="21"/>
          <w:szCs w:val="21"/>
        </w:rPr>
        <w:t>.</w:t>
      </w:r>
    </w:p>
    <w:p w14:paraId="52698530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3527572F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  <w:proofErr w:type="spellStart"/>
      <w:r w:rsidRPr="006E005E">
        <w:rPr>
          <w:rFonts w:ascii="Favorit Std Light" w:hAnsi="Favorit Std Light"/>
          <w:sz w:val="21"/>
          <w:szCs w:val="21"/>
        </w:rPr>
        <w:t>Fotografie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a </w:t>
      </w:r>
      <w:proofErr w:type="spellStart"/>
      <w:r w:rsidRPr="006E005E">
        <w:rPr>
          <w:rFonts w:ascii="Favorit Std Light" w:hAnsi="Favorit Std Light"/>
          <w:sz w:val="21"/>
          <w:szCs w:val="21"/>
        </w:rPr>
        <w:t>tiskové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zprávy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naleznete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na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</w:t>
      </w:r>
      <w:proofErr w:type="spellStart"/>
      <w:r w:rsidRPr="006E005E">
        <w:rPr>
          <w:rFonts w:ascii="Favorit Std Light" w:hAnsi="Favorit Std Light"/>
          <w:sz w:val="21"/>
          <w:szCs w:val="21"/>
        </w:rPr>
        <w:t>Mediawebu</w:t>
      </w:r>
      <w:proofErr w:type="spellEnd"/>
      <w:r w:rsidRPr="006E005E">
        <w:rPr>
          <w:rFonts w:ascii="Favorit Std Light" w:hAnsi="Favorit Std Light"/>
          <w:sz w:val="21"/>
          <w:szCs w:val="21"/>
        </w:rPr>
        <w:t xml:space="preserve"> MG: https://media.mgmotor-czech.cz/.</w:t>
      </w:r>
    </w:p>
    <w:p w14:paraId="41486A42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12214B0F" w14:textId="77777777" w:rsidR="006E005E" w:rsidRPr="006E005E" w:rsidRDefault="006E005E" w:rsidP="006E005E">
      <w:pPr>
        <w:rPr>
          <w:rFonts w:ascii="Favorit Std Light" w:hAnsi="Favorit Std Light"/>
          <w:sz w:val="21"/>
          <w:szCs w:val="21"/>
        </w:rPr>
      </w:pPr>
    </w:p>
    <w:p w14:paraId="0993F84E" w14:textId="77777777" w:rsidR="008C1701" w:rsidRPr="008C1701" w:rsidRDefault="008C1701">
      <w:pPr>
        <w:rPr>
          <w:rFonts w:ascii="Favorit Std Light" w:hAnsi="Favorit Std Light"/>
          <w:sz w:val="21"/>
          <w:szCs w:val="21"/>
        </w:rPr>
      </w:pPr>
    </w:p>
    <w:sectPr w:rsidR="008C1701" w:rsidRPr="008C1701" w:rsidSect="00E35D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B8466" w14:textId="77777777" w:rsidR="000A688C" w:rsidRDefault="000A688C" w:rsidP="008C1701">
      <w:r>
        <w:separator/>
      </w:r>
    </w:p>
  </w:endnote>
  <w:endnote w:type="continuationSeparator" w:id="0">
    <w:p w14:paraId="3F0B6DC6" w14:textId="77777777" w:rsidR="000A688C" w:rsidRDefault="000A688C" w:rsidP="008C1701">
      <w:r>
        <w:continuationSeparator/>
      </w:r>
    </w:p>
  </w:endnote>
  <w:endnote w:type="continuationNotice" w:id="1">
    <w:p w14:paraId="0DC91D5B" w14:textId="77777777" w:rsidR="000A688C" w:rsidRDefault="000A68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Česká</w:t>
    </w:r>
    <w:proofErr w:type="spellEnd"/>
    <w:r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9D0C1" w14:textId="77777777" w:rsidR="000A688C" w:rsidRDefault="000A688C" w:rsidP="008C1701">
      <w:r>
        <w:separator/>
      </w:r>
    </w:p>
  </w:footnote>
  <w:footnote w:type="continuationSeparator" w:id="0">
    <w:p w14:paraId="26272D79" w14:textId="77777777" w:rsidR="000A688C" w:rsidRDefault="000A688C" w:rsidP="008C1701">
      <w:r>
        <w:continuationSeparator/>
      </w:r>
    </w:p>
  </w:footnote>
  <w:footnote w:type="continuationNotice" w:id="1">
    <w:p w14:paraId="02B56745" w14:textId="77777777" w:rsidR="000A688C" w:rsidRDefault="000A68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17DE"/>
    <w:multiLevelType w:val="hybridMultilevel"/>
    <w:tmpl w:val="9B80F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F79EE"/>
    <w:multiLevelType w:val="hybridMultilevel"/>
    <w:tmpl w:val="FD2C43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EC76A1"/>
    <w:multiLevelType w:val="hybridMultilevel"/>
    <w:tmpl w:val="71122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8A4224"/>
    <w:multiLevelType w:val="hybridMultilevel"/>
    <w:tmpl w:val="A014BF0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44624"/>
    <w:multiLevelType w:val="hybridMultilevel"/>
    <w:tmpl w:val="36DC2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024A1D"/>
    <w:multiLevelType w:val="hybridMultilevel"/>
    <w:tmpl w:val="CA7A52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3"/>
  </w:num>
  <w:num w:numId="2" w16cid:durableId="777721264">
    <w:abstractNumId w:val="2"/>
  </w:num>
  <w:num w:numId="3" w16cid:durableId="1745643699">
    <w:abstractNumId w:val="6"/>
  </w:num>
  <w:num w:numId="4" w16cid:durableId="572278884">
    <w:abstractNumId w:val="7"/>
  </w:num>
  <w:num w:numId="5" w16cid:durableId="1990089753">
    <w:abstractNumId w:val="8"/>
  </w:num>
  <w:num w:numId="6" w16cid:durableId="539362404">
    <w:abstractNumId w:val="0"/>
  </w:num>
  <w:num w:numId="7" w16cid:durableId="1478954017">
    <w:abstractNumId w:val="1"/>
  </w:num>
  <w:num w:numId="8" w16cid:durableId="236668547">
    <w:abstractNumId w:val="4"/>
  </w:num>
  <w:num w:numId="9" w16cid:durableId="997609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529F2"/>
    <w:rsid w:val="00062656"/>
    <w:rsid w:val="00084C07"/>
    <w:rsid w:val="000918D4"/>
    <w:rsid w:val="000A688C"/>
    <w:rsid w:val="000D4084"/>
    <w:rsid w:val="000D43C2"/>
    <w:rsid w:val="000E158A"/>
    <w:rsid w:val="00100F1C"/>
    <w:rsid w:val="00104898"/>
    <w:rsid w:val="00110B62"/>
    <w:rsid w:val="0011783B"/>
    <w:rsid w:val="0014570E"/>
    <w:rsid w:val="00154031"/>
    <w:rsid w:val="00156CFB"/>
    <w:rsid w:val="001579A3"/>
    <w:rsid w:val="0017409F"/>
    <w:rsid w:val="00176DE5"/>
    <w:rsid w:val="00183B1D"/>
    <w:rsid w:val="001878CE"/>
    <w:rsid w:val="001C51D5"/>
    <w:rsid w:val="001E68CE"/>
    <w:rsid w:val="0024206A"/>
    <w:rsid w:val="00250CB3"/>
    <w:rsid w:val="002523D5"/>
    <w:rsid w:val="00254C60"/>
    <w:rsid w:val="00262BAE"/>
    <w:rsid w:val="002849E1"/>
    <w:rsid w:val="00295293"/>
    <w:rsid w:val="002D1281"/>
    <w:rsid w:val="002D3440"/>
    <w:rsid w:val="002E4B0B"/>
    <w:rsid w:val="00302E7A"/>
    <w:rsid w:val="003045D5"/>
    <w:rsid w:val="00304FB9"/>
    <w:rsid w:val="00306832"/>
    <w:rsid w:val="00312040"/>
    <w:rsid w:val="00321441"/>
    <w:rsid w:val="0032793F"/>
    <w:rsid w:val="0034261B"/>
    <w:rsid w:val="003646DF"/>
    <w:rsid w:val="00366ADE"/>
    <w:rsid w:val="00371C15"/>
    <w:rsid w:val="00380C70"/>
    <w:rsid w:val="003858A0"/>
    <w:rsid w:val="003935EA"/>
    <w:rsid w:val="00400085"/>
    <w:rsid w:val="00422601"/>
    <w:rsid w:val="00424C3F"/>
    <w:rsid w:val="00434915"/>
    <w:rsid w:val="00437E41"/>
    <w:rsid w:val="004411B1"/>
    <w:rsid w:val="0044389D"/>
    <w:rsid w:val="004464DC"/>
    <w:rsid w:val="004519C0"/>
    <w:rsid w:val="0046689C"/>
    <w:rsid w:val="004713FE"/>
    <w:rsid w:val="004A4277"/>
    <w:rsid w:val="004B405D"/>
    <w:rsid w:val="004D242A"/>
    <w:rsid w:val="004D58BE"/>
    <w:rsid w:val="004F6CFB"/>
    <w:rsid w:val="0051449F"/>
    <w:rsid w:val="00514CE2"/>
    <w:rsid w:val="00515F3E"/>
    <w:rsid w:val="00516249"/>
    <w:rsid w:val="00525451"/>
    <w:rsid w:val="0053349C"/>
    <w:rsid w:val="005458A5"/>
    <w:rsid w:val="0054612F"/>
    <w:rsid w:val="00556583"/>
    <w:rsid w:val="00566C28"/>
    <w:rsid w:val="00570398"/>
    <w:rsid w:val="00584605"/>
    <w:rsid w:val="00585816"/>
    <w:rsid w:val="00596641"/>
    <w:rsid w:val="005A2FCB"/>
    <w:rsid w:val="005A430E"/>
    <w:rsid w:val="005C2021"/>
    <w:rsid w:val="005C5EB1"/>
    <w:rsid w:val="006276AF"/>
    <w:rsid w:val="00630E4F"/>
    <w:rsid w:val="00642CAF"/>
    <w:rsid w:val="00654A85"/>
    <w:rsid w:val="00662CAB"/>
    <w:rsid w:val="00674480"/>
    <w:rsid w:val="00677B2B"/>
    <w:rsid w:val="0068038B"/>
    <w:rsid w:val="006A7A38"/>
    <w:rsid w:val="006C558E"/>
    <w:rsid w:val="006E005E"/>
    <w:rsid w:val="006E1581"/>
    <w:rsid w:val="006E4357"/>
    <w:rsid w:val="007005C4"/>
    <w:rsid w:val="007048C5"/>
    <w:rsid w:val="00725705"/>
    <w:rsid w:val="007300EB"/>
    <w:rsid w:val="00731545"/>
    <w:rsid w:val="00735905"/>
    <w:rsid w:val="0074510A"/>
    <w:rsid w:val="007609AA"/>
    <w:rsid w:val="0076188D"/>
    <w:rsid w:val="007702E5"/>
    <w:rsid w:val="0078456A"/>
    <w:rsid w:val="00793A84"/>
    <w:rsid w:val="007B1CE9"/>
    <w:rsid w:val="007B6A1D"/>
    <w:rsid w:val="007C2B9F"/>
    <w:rsid w:val="007C6913"/>
    <w:rsid w:val="007E04BC"/>
    <w:rsid w:val="007F3B1A"/>
    <w:rsid w:val="00801F9F"/>
    <w:rsid w:val="008026FE"/>
    <w:rsid w:val="008042AB"/>
    <w:rsid w:val="00804805"/>
    <w:rsid w:val="00826FAF"/>
    <w:rsid w:val="00831F81"/>
    <w:rsid w:val="00832390"/>
    <w:rsid w:val="00832B54"/>
    <w:rsid w:val="00833D7D"/>
    <w:rsid w:val="00833DE5"/>
    <w:rsid w:val="00841771"/>
    <w:rsid w:val="00846CB0"/>
    <w:rsid w:val="008569B5"/>
    <w:rsid w:val="00863C2C"/>
    <w:rsid w:val="008C0301"/>
    <w:rsid w:val="008C1701"/>
    <w:rsid w:val="00905413"/>
    <w:rsid w:val="00913EFB"/>
    <w:rsid w:val="00932C54"/>
    <w:rsid w:val="00952772"/>
    <w:rsid w:val="00970D38"/>
    <w:rsid w:val="00977C1F"/>
    <w:rsid w:val="009862BD"/>
    <w:rsid w:val="009931D1"/>
    <w:rsid w:val="009A37EB"/>
    <w:rsid w:val="009B781F"/>
    <w:rsid w:val="009D286F"/>
    <w:rsid w:val="009D4DA3"/>
    <w:rsid w:val="009E21AB"/>
    <w:rsid w:val="009F05D3"/>
    <w:rsid w:val="009F41F3"/>
    <w:rsid w:val="009F4290"/>
    <w:rsid w:val="009F4C52"/>
    <w:rsid w:val="00A03B91"/>
    <w:rsid w:val="00A1355C"/>
    <w:rsid w:val="00A136E5"/>
    <w:rsid w:val="00A221A2"/>
    <w:rsid w:val="00A53C8F"/>
    <w:rsid w:val="00A560A2"/>
    <w:rsid w:val="00AA4215"/>
    <w:rsid w:val="00AB4B1C"/>
    <w:rsid w:val="00AD131E"/>
    <w:rsid w:val="00AF1A79"/>
    <w:rsid w:val="00B06403"/>
    <w:rsid w:val="00B157E0"/>
    <w:rsid w:val="00B31944"/>
    <w:rsid w:val="00B42582"/>
    <w:rsid w:val="00B47D86"/>
    <w:rsid w:val="00B558BA"/>
    <w:rsid w:val="00B62B9E"/>
    <w:rsid w:val="00B91F54"/>
    <w:rsid w:val="00B97F2D"/>
    <w:rsid w:val="00BB45A2"/>
    <w:rsid w:val="00BB589B"/>
    <w:rsid w:val="00BE1C74"/>
    <w:rsid w:val="00BF02C8"/>
    <w:rsid w:val="00C27DB0"/>
    <w:rsid w:val="00C65C25"/>
    <w:rsid w:val="00C76ED8"/>
    <w:rsid w:val="00C82D7A"/>
    <w:rsid w:val="00C947B6"/>
    <w:rsid w:val="00C97E42"/>
    <w:rsid w:val="00CA69F6"/>
    <w:rsid w:val="00CB4937"/>
    <w:rsid w:val="00CC2AF1"/>
    <w:rsid w:val="00CC635C"/>
    <w:rsid w:val="00CD742E"/>
    <w:rsid w:val="00CE1618"/>
    <w:rsid w:val="00CE23DC"/>
    <w:rsid w:val="00CF1963"/>
    <w:rsid w:val="00D019E8"/>
    <w:rsid w:val="00D02056"/>
    <w:rsid w:val="00D029E8"/>
    <w:rsid w:val="00D15F41"/>
    <w:rsid w:val="00D1681C"/>
    <w:rsid w:val="00D3749C"/>
    <w:rsid w:val="00D463D3"/>
    <w:rsid w:val="00D5051E"/>
    <w:rsid w:val="00D559A7"/>
    <w:rsid w:val="00D576DE"/>
    <w:rsid w:val="00D64B2B"/>
    <w:rsid w:val="00D70009"/>
    <w:rsid w:val="00D775A5"/>
    <w:rsid w:val="00D84657"/>
    <w:rsid w:val="00D946AE"/>
    <w:rsid w:val="00DA166C"/>
    <w:rsid w:val="00DA1A71"/>
    <w:rsid w:val="00DA588B"/>
    <w:rsid w:val="00DB2C14"/>
    <w:rsid w:val="00DB55A3"/>
    <w:rsid w:val="00DD4A11"/>
    <w:rsid w:val="00DE2AA0"/>
    <w:rsid w:val="00E35D50"/>
    <w:rsid w:val="00E4022D"/>
    <w:rsid w:val="00E46934"/>
    <w:rsid w:val="00E511A3"/>
    <w:rsid w:val="00E646B6"/>
    <w:rsid w:val="00E679F6"/>
    <w:rsid w:val="00E70035"/>
    <w:rsid w:val="00E80E11"/>
    <w:rsid w:val="00EA245A"/>
    <w:rsid w:val="00EE0D5A"/>
    <w:rsid w:val="00EE4A87"/>
    <w:rsid w:val="00EF2C20"/>
    <w:rsid w:val="00F10F61"/>
    <w:rsid w:val="00F27B2E"/>
    <w:rsid w:val="00F365C1"/>
    <w:rsid w:val="00F43B54"/>
    <w:rsid w:val="00F47CC9"/>
    <w:rsid w:val="00F50E52"/>
    <w:rsid w:val="00F57E94"/>
    <w:rsid w:val="00F653EB"/>
    <w:rsid w:val="00F662C4"/>
    <w:rsid w:val="00F83988"/>
    <w:rsid w:val="00F95C46"/>
    <w:rsid w:val="00FA03EC"/>
    <w:rsid w:val="00FB4A96"/>
    <w:rsid w:val="00FC7E2C"/>
    <w:rsid w:val="00FD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000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322f7d6973836d7ffceaa4f398bf9937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a14e6fb819ed060e413c1e84f431eee8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AD0505-F63B-4159-BCAB-46EB94E45E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customXml/itemProps3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320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56</cp:revision>
  <cp:lastPrinted>2025-12-18T20:45:00Z</cp:lastPrinted>
  <dcterms:created xsi:type="dcterms:W3CDTF">2026-03-09T20:02:00Z</dcterms:created>
  <dcterms:modified xsi:type="dcterms:W3CDTF">2026-03-27T09:51:00Z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