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77777777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34F71284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508"/>
      </w:tblGrid>
      <w:tr w:rsidR="00E35D50" w14:paraId="027A0C57" w14:textId="77777777" w:rsidTr="0078456A">
        <w:tc>
          <w:tcPr>
            <w:tcW w:w="2835" w:type="dxa"/>
          </w:tcPr>
          <w:p w14:paraId="25956BBA" w14:textId="63E4CC4A" w:rsidR="00E35D50" w:rsidRDefault="0017409F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10. 11. 2025</w:t>
            </w:r>
          </w:p>
        </w:tc>
        <w:tc>
          <w:tcPr>
            <w:tcW w:w="7508" w:type="dxa"/>
          </w:tcPr>
          <w:p w14:paraId="070FD62E" w14:textId="77777777" w:rsidR="00304FB9" w:rsidRDefault="00304FB9" w:rsidP="00E35D50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2824657" w14:textId="77777777" w:rsidR="00304FB9" w:rsidRDefault="00304FB9" w:rsidP="00E35D50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5D5FB26D" w14:textId="77777777" w:rsidR="009B781F" w:rsidRPr="005A2FCB" w:rsidRDefault="009B781F" w:rsidP="00E35D50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1279D03C" w14:textId="3DE15D8D" w:rsidR="00062656" w:rsidRPr="005A2FCB" w:rsidRDefault="00062656" w:rsidP="00062656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</w:t>
            </w:r>
            <w:r w:rsidR="00CC635C" w:rsidRPr="005A2FC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MOTOR POSILUJE NABÍDKU </w:t>
            </w:r>
            <w:r w:rsidR="003646DF" w:rsidRPr="005A2FC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ELEKTRICKÉHO BESTSELLERU: </w:t>
            </w:r>
            <w:r w:rsidR="005A2FC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  <w:r w:rsidR="003646DF" w:rsidRPr="005A2FC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MG4 ELECTRIC</w:t>
            </w:r>
            <w:r w:rsidR="00A1355C" w:rsidRPr="005A2FC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CB4937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STARTUJE</w:t>
            </w:r>
            <w:r w:rsidR="005A2FCB" w:rsidRPr="005A2FC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NA 589 900 KČ</w:t>
            </w:r>
          </w:p>
          <w:p w14:paraId="4AD66428" w14:textId="77777777" w:rsidR="00062656" w:rsidRPr="00062656" w:rsidRDefault="00062656" w:rsidP="00062656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47D73780" w14:textId="65C8F162" w:rsidR="000D43C2" w:rsidRDefault="00062656" w:rsidP="000D43C2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Společnost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Motor Česká republika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představuje mimořádnou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akční nabídku na plně elektrický hatchback MG4 Electric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díky níž mohou zákazníci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ušetřit až 190 000 Kč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Tento model se tak stává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nejvýhodnější nabídkou ve svém segmentu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– nabízí atraktivní design, špičkový dojezd a moderní technologie za cenu, která nemá na českém trhu konkurenci.</w:t>
            </w:r>
            <w:r w:rsidR="000D43C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</w:p>
          <w:p w14:paraId="66363D26" w14:textId="26790C08" w:rsidR="00062656" w:rsidRDefault="00062656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C478FD0" w14:textId="77777777" w:rsidR="00F10F61" w:rsidRPr="00062656" w:rsidRDefault="00F10F61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9D4D337" w14:textId="6B3D99D2" w:rsidR="00062656" w:rsidRPr="008026FE" w:rsidRDefault="00062656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„</w:t>
            </w:r>
            <w:r w:rsidR="00CE1618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Model 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MG4 Electric patří </w:t>
            </w:r>
            <w:r w:rsidR="008026F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celosvětově 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k nejprodávanějším modelům značky a potvrzuje, že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elektromobilita může být dostupn</w:t>
            </w:r>
            <w:r w:rsidR="008026FE" w:rsidRPr="0052545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á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. Díky aktuálnímu zvýhodnění chceme tento krok směrem k elektromobilitě ještě více usnadnit,“ říká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8026FE" w:rsidRPr="008026FE">
              <w:rPr>
                <w:rFonts w:ascii="Favorit Std Light" w:hAnsi="Favorit Std Light"/>
                <w:sz w:val="21"/>
                <w:szCs w:val="21"/>
                <w:lang w:val="cs-CZ"/>
              </w:rPr>
              <w:t>Martin Králíček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r w:rsidR="008026FE" w:rsidRPr="008026FE">
              <w:rPr>
                <w:rFonts w:ascii="Favorit Std Light" w:hAnsi="Favorit Std Light"/>
                <w:sz w:val="21"/>
                <w:szCs w:val="21"/>
                <w:lang w:val="cs-CZ"/>
              </w:rPr>
              <w:t>generální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ředitel MG Motor Česká republika.</w:t>
            </w:r>
          </w:p>
          <w:p w14:paraId="0131B73C" w14:textId="77777777" w:rsidR="005C2021" w:rsidRDefault="005C2021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787F6D1" w14:textId="5567200E" w:rsidR="00062656" w:rsidRPr="00062656" w:rsidRDefault="00062656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Díky akční nabídce lze nyní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MG4 Electric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pořídit již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od </w:t>
            </w:r>
            <w:r w:rsidR="005C202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589 900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525451"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Kč</w:t>
            </w:r>
            <w:r w:rsidR="0052545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, </w:t>
            </w:r>
            <w:r w:rsidR="00525451" w:rsidRPr="0011783B">
              <w:rPr>
                <w:rFonts w:ascii="Favorit Std Light" w:hAnsi="Favorit Std Light"/>
                <w:sz w:val="21"/>
                <w:szCs w:val="21"/>
                <w:lang w:val="cs-CZ"/>
              </w:rPr>
              <w:t>zvýhodnění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platí do </w:t>
            </w:r>
            <w:r w:rsidR="00525451" w:rsidRPr="0052545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konce roku nebo do 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vyprodání záso</w:t>
            </w:r>
            <w:r w:rsidR="00525451" w:rsidRPr="00525451">
              <w:rPr>
                <w:rFonts w:ascii="Favorit Std Light" w:hAnsi="Favorit Std Light"/>
                <w:sz w:val="21"/>
                <w:szCs w:val="21"/>
                <w:lang w:val="cs-CZ"/>
              </w:rPr>
              <w:t>b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. Nabídka se vztahuje na všechny dostupné varianty modelu MG4 Electric.</w:t>
            </w:r>
            <w:r w:rsidR="004D242A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Vozy jsou </w:t>
            </w:r>
            <w:r w:rsidR="00104898">
              <w:rPr>
                <w:rFonts w:ascii="Favorit Std Light" w:hAnsi="Favorit Std Light"/>
                <w:sz w:val="21"/>
                <w:szCs w:val="21"/>
                <w:lang w:val="cs-CZ"/>
              </w:rPr>
              <w:t>k</w:t>
            </w:r>
            <w:r w:rsidR="0014570E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 w:rsidR="00104898">
              <w:rPr>
                <w:rFonts w:ascii="Favorit Std Light" w:hAnsi="Favorit Std Light"/>
                <w:sz w:val="21"/>
                <w:szCs w:val="21"/>
                <w:lang w:val="cs-CZ"/>
              </w:rPr>
              <w:t>disp</w:t>
            </w:r>
            <w:r w:rsidR="0014570E">
              <w:rPr>
                <w:rFonts w:ascii="Favorit Std Light" w:hAnsi="Favorit Std Light"/>
                <w:sz w:val="21"/>
                <w:szCs w:val="21"/>
                <w:lang w:val="cs-CZ"/>
              </w:rPr>
              <w:t>ozici u autorizovaných dealerů MG.</w:t>
            </w:r>
          </w:p>
          <w:p w14:paraId="56147D8D" w14:textId="5E6E990B" w:rsidR="00062656" w:rsidRDefault="00062656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Motor tímto krokem potvrzuje svůj závazek přinášet </w:t>
            </w:r>
            <w:r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dostupnou elektromobilitu</w:t>
            </w:r>
            <w:r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českým zákazníkům</w:t>
            </w:r>
            <w:r w:rsidR="00366ADE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6F76452A" w14:textId="77777777" w:rsidR="005C2021" w:rsidRDefault="005C2021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B57F042" w14:textId="4FD03039" w:rsidR="005C2021" w:rsidRPr="00062656" w:rsidRDefault="00366ADE" w:rsidP="005C202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Model </w:t>
            </w:r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MG4 Electric je postaven na modulární platformě MSP (</w:t>
            </w:r>
            <w:proofErr w:type="spellStart"/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Modular</w:t>
            </w:r>
            <w:proofErr w:type="spellEnd"/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Scalable</w:t>
            </w:r>
            <w:proofErr w:type="spellEnd"/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Platform</w:t>
            </w:r>
            <w:proofErr w:type="spellEnd"/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>), která umožňuje vynikající rozložení hmotnosti</w:t>
            </w:r>
            <w:r w:rsidR="003935EA">
              <w:rPr>
                <w:rFonts w:ascii="Favorit Std Light" w:hAnsi="Favorit Std Light"/>
                <w:sz w:val="21"/>
                <w:szCs w:val="21"/>
                <w:lang w:val="cs-CZ"/>
              </w:rPr>
              <w:t>,</w:t>
            </w:r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F662C4">
              <w:rPr>
                <w:rFonts w:ascii="Favorit Std Light" w:hAnsi="Favorit Std Light"/>
                <w:sz w:val="21"/>
                <w:szCs w:val="21"/>
                <w:lang w:val="cs-CZ"/>
              </w:rPr>
              <w:t>nízké těžiště</w:t>
            </w:r>
            <w:r w:rsidR="003935EA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skvělou ovladatelnost</w:t>
            </w:r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Nabízí </w:t>
            </w:r>
            <w:r w:rsidR="005C2021"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dojezd až 5</w:t>
            </w: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3</w:t>
            </w:r>
            <w:r w:rsidR="005C2021" w:rsidRPr="0006265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0 km (WLTP)</w:t>
            </w:r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rychlé nabíjení z 10 na 80 % za </w:t>
            </w:r>
            <w:r w:rsidR="009931D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pouhých </w:t>
            </w:r>
            <w:r w:rsidR="00970D38">
              <w:rPr>
                <w:rFonts w:ascii="Favorit Std Light" w:hAnsi="Favorit Std Light"/>
                <w:sz w:val="21"/>
                <w:szCs w:val="21"/>
                <w:lang w:val="cs-CZ"/>
              </w:rPr>
              <w:t>30</w:t>
            </w:r>
            <w:r w:rsidR="005C2021" w:rsidRPr="0006265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minut a bohatou výbavu už v základní verzi.</w:t>
            </w:r>
            <w:r w:rsidR="00F662C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3935EA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MG4 je ve všech verzích k dispozici s pohonem zadních kol. </w:t>
            </w:r>
          </w:p>
          <w:p w14:paraId="1B190EC2" w14:textId="77777777" w:rsidR="005C2021" w:rsidRDefault="005C2021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FCA2F50" w14:textId="77777777" w:rsidR="00793A84" w:rsidRDefault="00793A84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E56F57F" w14:textId="77777777" w:rsidR="00793A84" w:rsidRDefault="00793A84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FA79D" w14:textId="77777777" w:rsidR="004F6CFB" w:rsidRDefault="008569B5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Více informací o modelu: </w:t>
            </w:r>
          </w:p>
          <w:p w14:paraId="5CC6EDED" w14:textId="3D391135" w:rsidR="008569B5" w:rsidRDefault="004F6CFB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hyperlink r:id="rId10" w:history="1">
              <w:r w:rsidRPr="00404BBB">
                <w:rPr>
                  <w:rStyle w:val="Hypertextovodkaz"/>
                  <w:rFonts w:ascii="Favorit Std Light" w:hAnsi="Favorit Std Light"/>
                  <w:sz w:val="21"/>
                  <w:szCs w:val="21"/>
                  <w:lang w:val="cs-CZ"/>
                </w:rPr>
                <w:t>https://www.mgmotor-czech.cz/modely/mg4/</w:t>
              </w:r>
            </w:hyperlink>
          </w:p>
          <w:p w14:paraId="4FC6CF4B" w14:textId="77777777" w:rsidR="00793A84" w:rsidRDefault="00793A84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3B0771E" w14:textId="77777777" w:rsidR="004F6CFB" w:rsidRDefault="000D4084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Ceník: </w:t>
            </w:r>
          </w:p>
          <w:p w14:paraId="308DFB2E" w14:textId="6F23C917" w:rsidR="000D4084" w:rsidRDefault="004F6CFB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hyperlink r:id="rId11" w:history="1">
              <w:r w:rsidRPr="00404BBB">
                <w:rPr>
                  <w:rStyle w:val="Hypertextovodkaz"/>
                  <w:rFonts w:ascii="Favorit Std Light" w:hAnsi="Favorit Std Light"/>
                  <w:sz w:val="21"/>
                  <w:szCs w:val="21"/>
                  <w:lang w:val="cs-CZ"/>
                </w:rPr>
                <w:t>https://www.mgmotor-czech.cz/UserFiles/00124-cenik_CZ_MG4_100_1124.pdf</w:t>
              </w:r>
            </w:hyperlink>
          </w:p>
          <w:p w14:paraId="71A7C1A4" w14:textId="77777777" w:rsidR="004F6CFB" w:rsidRDefault="004F6CFB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CF0B51A" w14:textId="77777777" w:rsidR="004F6CFB" w:rsidRDefault="004F6CFB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Fotografie: </w:t>
            </w:r>
          </w:p>
          <w:p w14:paraId="2931F862" w14:textId="44D31016" w:rsidR="00E35D50" w:rsidRPr="00E511A3" w:rsidRDefault="007C6913" w:rsidP="00E35D5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hyperlink r:id="rId12" w:history="1">
              <w:r w:rsidRPr="00404BBB">
                <w:rPr>
                  <w:rStyle w:val="Hypertextovodkaz"/>
                  <w:rFonts w:ascii="Favorit Std Light" w:hAnsi="Favorit Std Light"/>
                  <w:sz w:val="21"/>
                  <w:szCs w:val="21"/>
                  <w:lang w:val="cs-CZ"/>
                </w:rPr>
                <w:t>https://media.mgmotor-czech.cz/fotografie/?model=33</w:t>
              </w:r>
            </w:hyperlink>
            <w:r w:rsidR="004F6CF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</w:p>
          <w:p w14:paraId="7D129EBD" w14:textId="77777777" w:rsidR="00E35D50" w:rsidRPr="00E35D50" w:rsidRDefault="00E35D50" w:rsidP="00E35D50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776540F6" w14:textId="0FD66ECB" w:rsidR="00E35D50" w:rsidRPr="00E35D50" w:rsidRDefault="00E35D50" w:rsidP="00CA69F6">
            <w:pPr>
              <w:rPr>
                <w:rFonts w:ascii="Favorit Std Light" w:hAnsi="Favorit Std Light"/>
                <w:sz w:val="21"/>
                <w:szCs w:val="21"/>
              </w:rPr>
            </w:pPr>
          </w:p>
        </w:tc>
      </w:tr>
    </w:tbl>
    <w:p w14:paraId="1F381988" w14:textId="77777777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354D5" w14:textId="77777777" w:rsidR="00312040" w:rsidRDefault="00312040" w:rsidP="008C1701">
      <w:r>
        <w:separator/>
      </w:r>
    </w:p>
  </w:endnote>
  <w:endnote w:type="continuationSeparator" w:id="0">
    <w:p w14:paraId="62F06507" w14:textId="77777777" w:rsidR="00312040" w:rsidRDefault="00312040" w:rsidP="008C1701">
      <w:r>
        <w:continuationSeparator/>
      </w:r>
    </w:p>
  </w:endnote>
  <w:endnote w:type="continuationNotice" w:id="1">
    <w:p w14:paraId="07C9AC2B" w14:textId="77777777" w:rsidR="004713FE" w:rsidRDefault="004713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D2000" w14:textId="77777777" w:rsidR="00312040" w:rsidRDefault="00312040" w:rsidP="008C1701">
      <w:r>
        <w:separator/>
      </w:r>
    </w:p>
  </w:footnote>
  <w:footnote w:type="continuationSeparator" w:id="0">
    <w:p w14:paraId="625ABB4D" w14:textId="77777777" w:rsidR="00312040" w:rsidRDefault="00312040" w:rsidP="008C1701">
      <w:r>
        <w:continuationSeparator/>
      </w:r>
    </w:p>
  </w:footnote>
  <w:footnote w:type="continuationNotice" w:id="1">
    <w:p w14:paraId="4D86F5E7" w14:textId="77777777" w:rsidR="004713FE" w:rsidRDefault="004713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62656"/>
    <w:rsid w:val="000D4084"/>
    <w:rsid w:val="000D43C2"/>
    <w:rsid w:val="00104898"/>
    <w:rsid w:val="0011783B"/>
    <w:rsid w:val="0014570E"/>
    <w:rsid w:val="0017409F"/>
    <w:rsid w:val="00183B1D"/>
    <w:rsid w:val="00295293"/>
    <w:rsid w:val="002D1281"/>
    <w:rsid w:val="002E4B0B"/>
    <w:rsid w:val="00304FB9"/>
    <w:rsid w:val="00312040"/>
    <w:rsid w:val="003646DF"/>
    <w:rsid w:val="00366ADE"/>
    <w:rsid w:val="003935EA"/>
    <w:rsid w:val="004411B1"/>
    <w:rsid w:val="004713FE"/>
    <w:rsid w:val="004D242A"/>
    <w:rsid w:val="004F6CFB"/>
    <w:rsid w:val="0051449F"/>
    <w:rsid w:val="00525451"/>
    <w:rsid w:val="005A2FCB"/>
    <w:rsid w:val="005C2021"/>
    <w:rsid w:val="0078456A"/>
    <w:rsid w:val="00793A84"/>
    <w:rsid w:val="007C6913"/>
    <w:rsid w:val="008026FE"/>
    <w:rsid w:val="008042AB"/>
    <w:rsid w:val="008569B5"/>
    <w:rsid w:val="00863C2C"/>
    <w:rsid w:val="008C1701"/>
    <w:rsid w:val="00970D38"/>
    <w:rsid w:val="009931D1"/>
    <w:rsid w:val="009B781F"/>
    <w:rsid w:val="00A1355C"/>
    <w:rsid w:val="00A136E5"/>
    <w:rsid w:val="00A221A2"/>
    <w:rsid w:val="00AF1A79"/>
    <w:rsid w:val="00B558BA"/>
    <w:rsid w:val="00CA69F6"/>
    <w:rsid w:val="00CB4937"/>
    <w:rsid w:val="00CC2AF1"/>
    <w:rsid w:val="00CC635C"/>
    <w:rsid w:val="00CD742E"/>
    <w:rsid w:val="00CE1618"/>
    <w:rsid w:val="00D576DE"/>
    <w:rsid w:val="00DA588B"/>
    <w:rsid w:val="00E35D50"/>
    <w:rsid w:val="00E511A3"/>
    <w:rsid w:val="00F10F61"/>
    <w:rsid w:val="00F43B54"/>
    <w:rsid w:val="00F662C4"/>
    <w:rsid w:val="00F95C46"/>
    <w:rsid w:val="00F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edia.mgmotor-czech.cz/fotografie/?model=33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gmotor-czech.cz/UserFiles/00124-cenik_CZ_MG4_100_1124.pdf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mgmotor-czech.cz/modely/mg4/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7f30c7202f35dae2962518b6b0e55c6d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bfe91a98906eeea032cd7f65d02de413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FA43F3-AEE3-46B0-A64A-F85181257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15</cp:revision>
  <cp:lastPrinted>2025-08-20T12:06:00Z</cp:lastPrinted>
  <dcterms:created xsi:type="dcterms:W3CDTF">2025-11-10T10:52:00Z</dcterms:created>
  <dcterms:modified xsi:type="dcterms:W3CDTF">2025-11-10T11:35:00Z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