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DD8E" w14:textId="77777777" w:rsidR="00D576DE" w:rsidRDefault="00D576DE">
      <w:pPr>
        <w:rPr>
          <w:rFonts w:ascii="Favorit Std" w:hAnsi="Favorit Std"/>
        </w:rPr>
      </w:pPr>
    </w:p>
    <w:p w14:paraId="35175D50" w14:textId="487E4AB3" w:rsidR="008C1701" w:rsidRDefault="008C1701">
      <w:pPr>
        <w:rPr>
          <w:rFonts w:ascii="Favorit Std" w:hAnsi="Favorit Std"/>
        </w:rPr>
      </w:pPr>
    </w:p>
    <w:p w14:paraId="5C639FE6" w14:textId="77777777" w:rsidR="008C1701" w:rsidRDefault="008C1701">
      <w:pPr>
        <w:rPr>
          <w:rFonts w:ascii="Favorit Std" w:hAnsi="Favorit Std"/>
        </w:rPr>
      </w:pPr>
    </w:p>
    <w:p w14:paraId="1870D331" w14:textId="77777777" w:rsidR="00E35D50" w:rsidRDefault="00E35D50">
      <w:pPr>
        <w:rPr>
          <w:rFonts w:ascii="Favorit Std" w:hAnsi="Favorit Std"/>
        </w:rPr>
      </w:pPr>
    </w:p>
    <w:p w14:paraId="3B62AB29" w14:textId="77777777" w:rsidR="00E35D50" w:rsidRDefault="00E35D50">
      <w:pPr>
        <w:rPr>
          <w:rFonts w:ascii="Favorit Std" w:hAnsi="Favorit Std"/>
        </w:rPr>
      </w:pPr>
    </w:p>
    <w:p w14:paraId="534D0BC0" w14:textId="789A4870" w:rsidR="008C1701" w:rsidRDefault="00304FB9">
      <w:pPr>
        <w:rPr>
          <w:rFonts w:ascii="Favorit Std" w:hAnsi="Favorit Std"/>
        </w:rPr>
      </w:pPr>
      <w:r>
        <w:rPr>
          <w:rFonts w:ascii="Favorit Std" w:hAnsi="Favorit Std"/>
        </w:rPr>
        <w:t xml:space="preserve"> TISKOVÁ ZPRÁVA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7625"/>
      </w:tblGrid>
      <w:tr w:rsidR="00E35D50" w14:paraId="027A0C57" w14:textId="77777777" w:rsidTr="0078456A">
        <w:tc>
          <w:tcPr>
            <w:tcW w:w="2835" w:type="dxa"/>
          </w:tcPr>
          <w:p w14:paraId="25956BBA" w14:textId="105C8505" w:rsidR="00E35D50" w:rsidRDefault="0032793F">
            <w:pPr>
              <w:rPr>
                <w:rFonts w:ascii="Favorit Std Light" w:hAnsi="Favorit Std Light"/>
                <w:sz w:val="21"/>
                <w:szCs w:val="21"/>
              </w:rPr>
            </w:pPr>
            <w:r>
              <w:rPr>
                <w:rFonts w:ascii="Favorit Std Light" w:hAnsi="Favorit Std Light"/>
                <w:sz w:val="21"/>
                <w:szCs w:val="21"/>
              </w:rPr>
              <w:t>5. 2. 2026</w:t>
            </w:r>
          </w:p>
        </w:tc>
        <w:tc>
          <w:tcPr>
            <w:tcW w:w="7508" w:type="dxa"/>
          </w:tcPr>
          <w:p w14:paraId="16FE32E6" w14:textId="77777777" w:rsidR="00801F9F" w:rsidRDefault="00801F9F" w:rsidP="00DE2AA0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05987CF9" w14:textId="77777777" w:rsidR="00801F9F" w:rsidRDefault="00801F9F" w:rsidP="00DE2AA0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5666AAA5" w14:textId="77777777" w:rsidR="0076188D" w:rsidRDefault="0076188D" w:rsidP="00DE2AA0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127CC9F2" w14:textId="75EA62D6" w:rsidR="00DE2AA0" w:rsidRDefault="00FB4A96" w:rsidP="00DE2AA0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DE2AA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</w:t>
            </w:r>
            <w:r w:rsidR="000529F2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MOTOR</w:t>
            </w:r>
            <w:r w:rsidR="00E80E1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: ROK 2026 VE ZNAMENÍ RŮSTU, HYBRIDŮ A NOVÝCH MODELŮ</w:t>
            </w:r>
          </w:p>
          <w:p w14:paraId="3CD2E8C2" w14:textId="77777777" w:rsidR="00E70035" w:rsidRPr="00DE2AA0" w:rsidRDefault="00E70035" w:rsidP="00DE2AA0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58A6D405" w14:textId="48300624" w:rsidR="00FA03EC" w:rsidRDefault="00566C28" w:rsidP="006E1581">
            <w:pPr>
              <w:pStyle w:val="Odstavecseseznamem"/>
              <w:numPr>
                <w:ilvl w:val="0"/>
                <w:numId w:val="3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Cílem pro rok 2026 je překonat 5000 prodaných vozů</w:t>
            </w:r>
          </w:p>
          <w:p w14:paraId="4069B917" w14:textId="500852C7" w:rsidR="006E1581" w:rsidRPr="006E1581" w:rsidRDefault="006E1581" w:rsidP="006E1581">
            <w:pPr>
              <w:pStyle w:val="Odstavecseseznamem"/>
              <w:numPr>
                <w:ilvl w:val="0"/>
                <w:numId w:val="3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Technologie </w:t>
            </w:r>
            <w:r w:rsidR="0058460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Hybrid+ slaví úspěch</w:t>
            </w:r>
          </w:p>
          <w:p w14:paraId="71A41089" w14:textId="046F2AE1" w:rsidR="00DE2AA0" w:rsidRDefault="00A03B91" w:rsidP="00FB4A96">
            <w:pPr>
              <w:pStyle w:val="Odstavecseseznamem"/>
              <w:numPr>
                <w:ilvl w:val="0"/>
                <w:numId w:val="3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Nová dealerství ve strategických městech</w:t>
            </w:r>
          </w:p>
          <w:p w14:paraId="5706D583" w14:textId="78F6A0FB" w:rsidR="00BF02C8" w:rsidRDefault="00BF02C8" w:rsidP="00FB4A96">
            <w:pPr>
              <w:pStyle w:val="Odstavecseseznamem"/>
              <w:numPr>
                <w:ilvl w:val="0"/>
                <w:numId w:val="3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Dva nové modely v první polovině roku</w:t>
            </w:r>
          </w:p>
          <w:p w14:paraId="4008F3ED" w14:textId="77777777" w:rsidR="00FB4A96" w:rsidRPr="00DE2AA0" w:rsidRDefault="00FB4A96" w:rsidP="00DE2AA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1CE443CE" w14:textId="77777777" w:rsidR="0032793F" w:rsidRPr="0032793F" w:rsidRDefault="0032793F" w:rsidP="0032793F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7C09F094" w14:textId="084BCDB5" w:rsidR="0032793F" w:rsidRPr="0032793F" w:rsidRDefault="0032793F" w:rsidP="0032793F">
            <w:pPr>
              <w:rPr>
                <w:rFonts w:ascii="Favorit Std Light" w:hAnsi="Favorit Std Light"/>
                <w:sz w:val="21"/>
                <w:szCs w:val="21"/>
              </w:rPr>
            </w:pP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Značka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MG Motor v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České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republice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vstupuje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do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roku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2026 s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ambiciózními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cíli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a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jasnou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strategií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dalšího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růstu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.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Klíčovými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pilíři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434915">
              <w:rPr>
                <w:rFonts w:ascii="Favorit Std Light" w:hAnsi="Favorit Std Light"/>
                <w:sz w:val="21"/>
                <w:szCs w:val="21"/>
              </w:rPr>
              <w:t>jsou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privátní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klient</w:t>
            </w:r>
            <w:r w:rsidR="00434915">
              <w:rPr>
                <w:rFonts w:ascii="Favorit Std Light" w:hAnsi="Favorit Std Light"/>
                <w:sz w:val="21"/>
                <w:szCs w:val="21"/>
              </w:rPr>
              <w:t>i</w:t>
            </w:r>
            <w:proofErr w:type="spellEnd"/>
            <w:r w:rsidR="007048C5">
              <w:rPr>
                <w:rFonts w:ascii="Favorit Std Light" w:hAnsi="Favorit Std Light"/>
                <w:sz w:val="21"/>
                <w:szCs w:val="21"/>
              </w:rPr>
              <w:t>,</w:t>
            </w:r>
            <w:r w:rsidR="004464DC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4464DC">
              <w:rPr>
                <w:rFonts w:ascii="Favorit Std Light" w:hAnsi="Favorit Std Light"/>
                <w:sz w:val="21"/>
                <w:szCs w:val="21"/>
              </w:rPr>
              <w:t>postupné</w:t>
            </w:r>
            <w:proofErr w:type="spellEnd"/>
            <w:r w:rsidR="007048C5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7048C5">
              <w:rPr>
                <w:rFonts w:ascii="Favorit Std Light" w:hAnsi="Favorit Std Light"/>
                <w:sz w:val="21"/>
                <w:szCs w:val="21"/>
              </w:rPr>
              <w:t>budování</w:t>
            </w:r>
            <w:proofErr w:type="spellEnd"/>
            <w:r w:rsidR="007048C5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7048C5">
              <w:rPr>
                <w:rFonts w:ascii="Favorit Std Light" w:hAnsi="Favorit Std Light"/>
                <w:sz w:val="21"/>
                <w:szCs w:val="21"/>
              </w:rPr>
              <w:t>pozice</w:t>
            </w:r>
            <w:proofErr w:type="spellEnd"/>
            <w:r w:rsidR="007048C5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7048C5">
              <w:rPr>
                <w:rFonts w:ascii="Favorit Std Light" w:hAnsi="Favorit Std Light"/>
                <w:sz w:val="21"/>
                <w:szCs w:val="21"/>
              </w:rPr>
              <w:t>ve</w:t>
            </w:r>
            <w:proofErr w:type="spellEnd"/>
            <w:r w:rsidR="007048C5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7048C5">
              <w:rPr>
                <w:rFonts w:ascii="Favorit Std Light" w:hAnsi="Favorit Std Light"/>
                <w:sz w:val="21"/>
                <w:szCs w:val="21"/>
              </w:rPr>
              <w:t>fleetovém</w:t>
            </w:r>
            <w:proofErr w:type="spellEnd"/>
            <w:r w:rsidR="007048C5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7048C5">
              <w:rPr>
                <w:rFonts w:ascii="Favorit Std Light" w:hAnsi="Favorit Std Light"/>
                <w:sz w:val="21"/>
                <w:szCs w:val="21"/>
              </w:rPr>
              <w:t>segment</w:t>
            </w:r>
            <w:r w:rsidR="0034261B">
              <w:rPr>
                <w:rFonts w:ascii="Favorit Std Light" w:hAnsi="Favorit Std Light"/>
                <w:sz w:val="21"/>
                <w:szCs w:val="21"/>
              </w:rPr>
              <w:t>u</w:t>
            </w:r>
            <w:proofErr w:type="spellEnd"/>
            <w:r w:rsidR="004464DC">
              <w:rPr>
                <w:rFonts w:ascii="Favorit Std Light" w:hAnsi="Favorit Std Light"/>
                <w:sz w:val="21"/>
                <w:szCs w:val="21"/>
              </w:rPr>
              <w:t xml:space="preserve">, </w:t>
            </w:r>
            <w:proofErr w:type="spellStart"/>
            <w:r w:rsidR="004464DC">
              <w:rPr>
                <w:rFonts w:ascii="Favorit Std Light" w:hAnsi="Favorit Std Light"/>
                <w:sz w:val="21"/>
                <w:szCs w:val="21"/>
              </w:rPr>
              <w:t>rozšiřování</w:t>
            </w:r>
            <w:proofErr w:type="spellEnd"/>
            <w:r w:rsidR="004464DC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4464DC">
              <w:rPr>
                <w:rFonts w:ascii="Favorit Std Light" w:hAnsi="Favorit Std Light"/>
                <w:sz w:val="21"/>
                <w:szCs w:val="21"/>
              </w:rPr>
              <w:t>dealerské</w:t>
            </w:r>
            <w:proofErr w:type="spellEnd"/>
            <w:r w:rsidR="004464DC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4464DC">
              <w:rPr>
                <w:rFonts w:ascii="Favorit Std Light" w:hAnsi="Favorit Std Light"/>
                <w:sz w:val="21"/>
                <w:szCs w:val="21"/>
              </w:rPr>
              <w:t>sítě</w:t>
            </w:r>
            <w:proofErr w:type="spellEnd"/>
            <w:r w:rsidR="004464DC">
              <w:rPr>
                <w:rFonts w:ascii="Favorit Std Light" w:hAnsi="Favorit Std Light"/>
                <w:sz w:val="21"/>
                <w:szCs w:val="21"/>
              </w:rPr>
              <w:t xml:space="preserve"> a </w:t>
            </w:r>
            <w:proofErr w:type="spellStart"/>
            <w:r w:rsidR="004464DC">
              <w:rPr>
                <w:rFonts w:ascii="Favorit Std Light" w:hAnsi="Favorit Std Light"/>
                <w:sz w:val="21"/>
                <w:szCs w:val="21"/>
              </w:rPr>
              <w:t>posílení</w:t>
            </w:r>
            <w:proofErr w:type="spellEnd"/>
            <w:r w:rsidR="004464DC">
              <w:rPr>
                <w:rFonts w:ascii="Favorit Std Light" w:hAnsi="Favorit Std Light"/>
                <w:sz w:val="21"/>
                <w:szCs w:val="21"/>
              </w:rPr>
              <w:t xml:space="preserve"> prodeje v </w:t>
            </w:r>
            <w:proofErr w:type="spellStart"/>
            <w:r w:rsidR="004464DC">
              <w:rPr>
                <w:rFonts w:ascii="Favorit Std Light" w:hAnsi="Favorit Std Light"/>
                <w:sz w:val="21"/>
                <w:szCs w:val="21"/>
              </w:rPr>
              <w:t>segment</w:t>
            </w:r>
            <w:r w:rsidR="007F3B1A">
              <w:rPr>
                <w:rFonts w:ascii="Favorit Std Light" w:hAnsi="Favorit Std Light"/>
                <w:sz w:val="21"/>
                <w:szCs w:val="21"/>
              </w:rPr>
              <w:t>u</w:t>
            </w:r>
            <w:proofErr w:type="spellEnd"/>
            <w:r w:rsidR="004464DC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4464DC">
              <w:rPr>
                <w:rFonts w:ascii="Favorit Std Light" w:hAnsi="Favorit Std Light"/>
                <w:sz w:val="21"/>
                <w:szCs w:val="21"/>
              </w:rPr>
              <w:t>hybridů</w:t>
            </w:r>
            <w:proofErr w:type="spellEnd"/>
            <w:r w:rsidR="004464DC">
              <w:rPr>
                <w:rFonts w:ascii="Favorit Std Light" w:hAnsi="Favorit Std Light"/>
                <w:sz w:val="21"/>
                <w:szCs w:val="21"/>
              </w:rPr>
              <w:t>.</w:t>
            </w:r>
          </w:p>
          <w:p w14:paraId="4D828DB3" w14:textId="77777777" w:rsidR="0032793F" w:rsidRPr="0032793F" w:rsidRDefault="0032793F" w:rsidP="0032793F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2482FDD8" w14:textId="3F4D850E" w:rsidR="0032793F" w:rsidRPr="0032793F" w:rsidRDefault="0032793F" w:rsidP="0032793F">
            <w:pPr>
              <w:rPr>
                <w:rFonts w:ascii="Favorit Std Light" w:hAnsi="Favorit Std Light"/>
                <w:sz w:val="21"/>
                <w:szCs w:val="21"/>
              </w:rPr>
            </w:pP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Jedním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z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hlavních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cílů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MG Motor pro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rok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2026 je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další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posílení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pozice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značky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mezi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privátními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zákazníky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.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Rostoucí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zájem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o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moderní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,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technologicky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vyspělé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a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cenově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dostupné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vozy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potvrzuje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správnost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zvolené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strategie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. MG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si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klade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za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cíl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pokořit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r w:rsidR="00C65C25">
              <w:rPr>
                <w:rFonts w:ascii="Favorit Std Light" w:hAnsi="Favorit Std Light"/>
                <w:sz w:val="21"/>
                <w:szCs w:val="21"/>
              </w:rPr>
              <w:t xml:space="preserve">v </w:t>
            </w:r>
            <w:proofErr w:type="spellStart"/>
            <w:r w:rsidR="00C65C25">
              <w:rPr>
                <w:rFonts w:ascii="Favorit Std Light" w:hAnsi="Favorit Std Light"/>
                <w:sz w:val="21"/>
                <w:szCs w:val="21"/>
              </w:rPr>
              <w:t>roce</w:t>
            </w:r>
            <w:proofErr w:type="spellEnd"/>
            <w:r w:rsidR="00C65C25">
              <w:rPr>
                <w:rFonts w:ascii="Favorit Std Light" w:hAnsi="Favorit Std Light"/>
                <w:sz w:val="21"/>
                <w:szCs w:val="21"/>
              </w:rPr>
              <w:t xml:space="preserve"> 2026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hranici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5 000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prodaných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vozů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na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českém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trhu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a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dále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upevnit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svou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roli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jedné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z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nejrychleji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rostoucích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automobilových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značek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v zemi.</w:t>
            </w:r>
          </w:p>
          <w:p w14:paraId="50511DEF" w14:textId="77777777" w:rsidR="0032793F" w:rsidRPr="0032793F" w:rsidRDefault="0032793F" w:rsidP="0032793F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52F64B31" w14:textId="0892F919" w:rsidR="0032793F" w:rsidRPr="005458A5" w:rsidRDefault="0032793F" w:rsidP="0032793F">
            <w:pPr>
              <w:rPr>
                <w:rFonts w:ascii="Favorit Std Light" w:hAnsi="Favorit Std Light"/>
                <w:b/>
                <w:bCs/>
                <w:sz w:val="21"/>
                <w:szCs w:val="21"/>
              </w:rPr>
            </w:pPr>
            <w:proofErr w:type="spellStart"/>
            <w:r w:rsidRPr="005458A5">
              <w:rPr>
                <w:rFonts w:ascii="Favorit Std Light" w:hAnsi="Favorit Std Light"/>
                <w:b/>
                <w:bCs/>
                <w:sz w:val="21"/>
                <w:szCs w:val="21"/>
              </w:rPr>
              <w:t>Rozšiřování</w:t>
            </w:r>
            <w:proofErr w:type="spellEnd"/>
            <w:r w:rsidRPr="005458A5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5458A5">
              <w:rPr>
                <w:rFonts w:ascii="Favorit Std Light" w:hAnsi="Favorit Std Light"/>
                <w:b/>
                <w:bCs/>
                <w:sz w:val="21"/>
                <w:szCs w:val="21"/>
              </w:rPr>
              <w:t>dealerské</w:t>
            </w:r>
            <w:proofErr w:type="spellEnd"/>
            <w:r w:rsidRPr="005458A5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5458A5">
              <w:rPr>
                <w:rFonts w:ascii="Favorit Std Light" w:hAnsi="Favorit Std Light"/>
                <w:b/>
                <w:bCs/>
                <w:sz w:val="21"/>
                <w:szCs w:val="21"/>
              </w:rPr>
              <w:t>sítě</w:t>
            </w:r>
            <w:proofErr w:type="spellEnd"/>
            <w:r w:rsidRPr="005458A5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="005458A5">
              <w:rPr>
                <w:rFonts w:ascii="Favorit Std Light" w:hAnsi="Favorit Std Light"/>
                <w:b/>
                <w:bCs/>
                <w:sz w:val="21"/>
                <w:szCs w:val="21"/>
              </w:rPr>
              <w:t>ve</w:t>
            </w:r>
            <w:proofErr w:type="spellEnd"/>
            <w:r w:rsidR="005458A5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="005458A5">
              <w:rPr>
                <w:rFonts w:ascii="Favorit Std Light" w:hAnsi="Favorit Std Light"/>
                <w:b/>
                <w:bCs/>
                <w:sz w:val="21"/>
                <w:szCs w:val="21"/>
              </w:rPr>
              <w:t>strategických</w:t>
            </w:r>
            <w:proofErr w:type="spellEnd"/>
            <w:r w:rsidR="005458A5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="005458A5">
              <w:rPr>
                <w:rFonts w:ascii="Favorit Std Light" w:hAnsi="Favorit Std Light"/>
                <w:b/>
                <w:bCs/>
                <w:sz w:val="21"/>
                <w:szCs w:val="21"/>
              </w:rPr>
              <w:t>městech</w:t>
            </w:r>
            <w:proofErr w:type="spellEnd"/>
          </w:p>
          <w:p w14:paraId="4DAF69D2" w14:textId="77777777" w:rsidR="0032793F" w:rsidRPr="0032793F" w:rsidRDefault="0032793F" w:rsidP="0032793F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5D7B8104" w14:textId="4D008AF3" w:rsidR="0032793F" w:rsidRPr="0032793F" w:rsidRDefault="0032793F" w:rsidP="0032793F">
            <w:pPr>
              <w:rPr>
                <w:rFonts w:ascii="Favorit Std Light" w:hAnsi="Favorit Std Light"/>
                <w:sz w:val="21"/>
                <w:szCs w:val="21"/>
              </w:rPr>
            </w:pPr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V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reakci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na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rostoucí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poptávku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a s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cílem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být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zákazníkům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ještě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blíže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plánuje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MG Motor v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roce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2026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další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rozšíření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dealerské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sítě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,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především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v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klíčových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městech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Praze</w:t>
            </w:r>
            <w:proofErr w:type="spellEnd"/>
            <w:r w:rsidR="00E46934">
              <w:rPr>
                <w:rFonts w:ascii="Favorit Std Light" w:hAnsi="Favorit Std Light"/>
                <w:sz w:val="21"/>
                <w:szCs w:val="21"/>
              </w:rPr>
              <w:t>,</w:t>
            </w:r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Brně</w:t>
            </w:r>
            <w:proofErr w:type="spellEnd"/>
            <w:r w:rsidR="00E46934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r w:rsidR="007300EB">
              <w:rPr>
                <w:rFonts w:ascii="Favorit Std Light" w:hAnsi="Favorit Std Light"/>
                <w:sz w:val="21"/>
                <w:szCs w:val="21"/>
              </w:rPr>
              <w:t xml:space="preserve">a </w:t>
            </w:r>
            <w:proofErr w:type="spellStart"/>
            <w:r w:rsidR="007300EB">
              <w:rPr>
                <w:rFonts w:ascii="Favorit Std Light" w:hAnsi="Favorit Std Light"/>
                <w:sz w:val="21"/>
                <w:szCs w:val="21"/>
              </w:rPr>
              <w:t>Táboře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. Nová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prodejní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a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servisní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místa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zvýší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dostupnost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značky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,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zlepší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zákaznický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komfort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7300EB">
              <w:rPr>
                <w:rFonts w:ascii="Favorit Std Light" w:hAnsi="Favorit Std Light"/>
                <w:sz w:val="21"/>
                <w:szCs w:val="21"/>
              </w:rPr>
              <w:t>při</w:t>
            </w:r>
            <w:proofErr w:type="spellEnd"/>
            <w:r w:rsidR="007300EB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7300EB">
              <w:rPr>
                <w:rFonts w:ascii="Favorit Std Light" w:hAnsi="Favorit Std Light"/>
                <w:sz w:val="21"/>
                <w:szCs w:val="21"/>
              </w:rPr>
              <w:t>nákupu</w:t>
            </w:r>
            <w:proofErr w:type="spellEnd"/>
            <w:r w:rsidR="007300EB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7300EB">
              <w:rPr>
                <w:rFonts w:ascii="Favorit Std Light" w:hAnsi="Favorit Std Light"/>
                <w:sz w:val="21"/>
                <w:szCs w:val="21"/>
              </w:rPr>
              <w:t>i</w:t>
            </w:r>
            <w:proofErr w:type="spellEnd"/>
            <w:r w:rsidR="007300EB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7300EB">
              <w:rPr>
                <w:rFonts w:ascii="Favorit Std Light" w:hAnsi="Favorit Std Light"/>
                <w:sz w:val="21"/>
                <w:szCs w:val="21"/>
              </w:rPr>
              <w:t>servisu</w:t>
            </w:r>
            <w:proofErr w:type="spellEnd"/>
            <w:r w:rsidR="007300EB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7300EB">
              <w:rPr>
                <w:rFonts w:ascii="Favorit Std Light" w:hAnsi="Favorit Std Light"/>
                <w:sz w:val="21"/>
                <w:szCs w:val="21"/>
              </w:rPr>
              <w:t>vozů</w:t>
            </w:r>
            <w:proofErr w:type="spellEnd"/>
            <w:r w:rsidR="007300EB">
              <w:rPr>
                <w:rFonts w:ascii="Favorit Std Light" w:hAnsi="Favorit Std Light"/>
                <w:sz w:val="21"/>
                <w:szCs w:val="21"/>
              </w:rPr>
              <w:t>.</w:t>
            </w:r>
          </w:p>
          <w:p w14:paraId="66116D96" w14:textId="77777777" w:rsidR="0032793F" w:rsidRPr="0032793F" w:rsidRDefault="0032793F" w:rsidP="0032793F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45A60C5A" w14:textId="77777777" w:rsidR="0032793F" w:rsidRPr="007300EB" w:rsidRDefault="0032793F" w:rsidP="0032793F">
            <w:pPr>
              <w:rPr>
                <w:rFonts w:ascii="Favorit Std Light" w:hAnsi="Favorit Std Light"/>
                <w:b/>
                <w:bCs/>
                <w:sz w:val="21"/>
                <w:szCs w:val="21"/>
              </w:rPr>
            </w:pPr>
            <w:proofErr w:type="spellStart"/>
            <w:r w:rsidRPr="007300EB">
              <w:rPr>
                <w:rFonts w:ascii="Favorit Std Light" w:hAnsi="Favorit Std Light"/>
                <w:b/>
                <w:bCs/>
                <w:sz w:val="21"/>
                <w:szCs w:val="21"/>
              </w:rPr>
              <w:t>Dvě</w:t>
            </w:r>
            <w:proofErr w:type="spellEnd"/>
            <w:r w:rsidRPr="007300EB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7300EB">
              <w:rPr>
                <w:rFonts w:ascii="Favorit Std Light" w:hAnsi="Favorit Std Light"/>
                <w:b/>
                <w:bCs/>
                <w:sz w:val="21"/>
                <w:szCs w:val="21"/>
              </w:rPr>
              <w:t>produktové</w:t>
            </w:r>
            <w:proofErr w:type="spellEnd"/>
            <w:r w:rsidRPr="007300EB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7300EB">
              <w:rPr>
                <w:rFonts w:ascii="Favorit Std Light" w:hAnsi="Favorit Std Light"/>
                <w:b/>
                <w:bCs/>
                <w:sz w:val="21"/>
                <w:szCs w:val="21"/>
              </w:rPr>
              <w:t>novinky</w:t>
            </w:r>
            <w:proofErr w:type="spellEnd"/>
            <w:r w:rsidRPr="007300EB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: </w:t>
            </w:r>
            <w:proofErr w:type="spellStart"/>
            <w:r w:rsidRPr="007300EB">
              <w:rPr>
                <w:rFonts w:ascii="Favorit Std Light" w:hAnsi="Favorit Std Light"/>
                <w:b/>
                <w:bCs/>
                <w:sz w:val="21"/>
                <w:szCs w:val="21"/>
              </w:rPr>
              <w:t>elektrický</w:t>
            </w:r>
            <w:proofErr w:type="spellEnd"/>
            <w:r w:rsidRPr="007300EB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hatchback a </w:t>
            </w:r>
            <w:proofErr w:type="spellStart"/>
            <w:r w:rsidRPr="007300EB">
              <w:rPr>
                <w:rFonts w:ascii="Favorit Std Light" w:hAnsi="Favorit Std Light"/>
                <w:b/>
                <w:bCs/>
                <w:sz w:val="21"/>
                <w:szCs w:val="21"/>
              </w:rPr>
              <w:t>velké</w:t>
            </w:r>
            <w:proofErr w:type="spellEnd"/>
            <w:r w:rsidRPr="007300EB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SUV</w:t>
            </w:r>
          </w:p>
          <w:p w14:paraId="0E34B203" w14:textId="77777777" w:rsidR="0032793F" w:rsidRPr="0032793F" w:rsidRDefault="0032793F" w:rsidP="0032793F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169DE459" w14:textId="7D4044C0" w:rsidR="0032793F" w:rsidRPr="0032793F" w:rsidRDefault="0032793F" w:rsidP="0032793F">
            <w:pPr>
              <w:rPr>
                <w:rFonts w:ascii="Favorit Std Light" w:hAnsi="Favorit Std Light"/>
                <w:sz w:val="21"/>
                <w:szCs w:val="21"/>
              </w:rPr>
            </w:pPr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Na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český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trh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zamíří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r w:rsidR="0044389D">
              <w:rPr>
                <w:rFonts w:ascii="Favorit Std Light" w:hAnsi="Favorit Std Light"/>
                <w:sz w:val="21"/>
                <w:szCs w:val="21"/>
              </w:rPr>
              <w:t xml:space="preserve">v </w:t>
            </w:r>
            <w:proofErr w:type="spellStart"/>
            <w:r w:rsidR="0044389D">
              <w:rPr>
                <w:rFonts w:ascii="Favorit Std Light" w:hAnsi="Favorit Std Light"/>
                <w:sz w:val="21"/>
                <w:szCs w:val="21"/>
              </w:rPr>
              <w:t>roce</w:t>
            </w:r>
            <w:proofErr w:type="spellEnd"/>
            <w:r w:rsidR="0044389D">
              <w:rPr>
                <w:rFonts w:ascii="Favorit Std Light" w:hAnsi="Favorit Std Light"/>
                <w:sz w:val="21"/>
                <w:szCs w:val="21"/>
              </w:rPr>
              <w:t xml:space="preserve"> 2026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nový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elektrický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hatchback,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který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osloví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zákazníky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hledající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moderní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, </w:t>
            </w:r>
            <w:proofErr w:type="spellStart"/>
            <w:r w:rsidR="00AA4215">
              <w:rPr>
                <w:rFonts w:ascii="Favorit Std Light" w:hAnsi="Favorit Std Light"/>
                <w:sz w:val="21"/>
                <w:szCs w:val="21"/>
              </w:rPr>
              <w:t>prostorný</w:t>
            </w:r>
            <w:proofErr w:type="spellEnd"/>
            <w:r w:rsidR="00AA4215">
              <w:rPr>
                <w:rFonts w:ascii="Favorit Std Light" w:hAnsi="Favorit Std Light"/>
                <w:sz w:val="21"/>
                <w:szCs w:val="21"/>
              </w:rPr>
              <w:t xml:space="preserve"> a </w:t>
            </w:r>
            <w:proofErr w:type="spellStart"/>
            <w:r w:rsidR="00AA4215">
              <w:rPr>
                <w:rFonts w:ascii="Favorit Std Light" w:hAnsi="Favorit Std Light"/>
                <w:sz w:val="21"/>
                <w:szCs w:val="21"/>
              </w:rPr>
              <w:t>především</w:t>
            </w:r>
            <w:proofErr w:type="spellEnd"/>
            <w:r w:rsidR="00AA4215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AA4215">
              <w:rPr>
                <w:rFonts w:ascii="Favorit Std Light" w:hAnsi="Favorit Std Light"/>
                <w:sz w:val="21"/>
                <w:szCs w:val="21"/>
              </w:rPr>
              <w:t>dostupný</w:t>
            </w:r>
            <w:proofErr w:type="spellEnd"/>
            <w:r w:rsidR="00846CB0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846CB0">
              <w:rPr>
                <w:rFonts w:ascii="Favorit Std Light" w:hAnsi="Favorit Std Light"/>
                <w:sz w:val="21"/>
                <w:szCs w:val="21"/>
              </w:rPr>
              <w:t>elektrický</w:t>
            </w:r>
            <w:proofErr w:type="spellEnd"/>
            <w:r w:rsidR="00846CB0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846CB0">
              <w:rPr>
                <w:rFonts w:ascii="Favorit Std Light" w:hAnsi="Favorit Std Light"/>
                <w:sz w:val="21"/>
                <w:szCs w:val="21"/>
              </w:rPr>
              <w:t>vůz</w:t>
            </w:r>
            <w:proofErr w:type="spellEnd"/>
            <w:r w:rsidR="00846CB0">
              <w:rPr>
                <w:rFonts w:ascii="Favorit Std Light" w:hAnsi="Favorit Std Light"/>
                <w:sz w:val="21"/>
                <w:szCs w:val="21"/>
              </w:rPr>
              <w:t>.</w:t>
            </w:r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Druhou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novinkou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bude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846CB0">
              <w:rPr>
                <w:rFonts w:ascii="Favorit Std Light" w:hAnsi="Favorit Std Light"/>
                <w:sz w:val="21"/>
                <w:szCs w:val="21"/>
              </w:rPr>
              <w:t>téměř</w:t>
            </w:r>
            <w:proofErr w:type="spellEnd"/>
            <w:r w:rsidR="00846CB0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r w:rsidR="00D559A7">
              <w:rPr>
                <w:rFonts w:ascii="Favorit Std Light" w:hAnsi="Favorit Std Light"/>
                <w:sz w:val="21"/>
                <w:szCs w:val="21"/>
              </w:rPr>
              <w:t xml:space="preserve">5metrové </w:t>
            </w:r>
            <w:r w:rsidRPr="0032793F">
              <w:rPr>
                <w:rFonts w:ascii="Favorit Std Light" w:hAnsi="Favorit Std Light"/>
                <w:sz w:val="21"/>
                <w:szCs w:val="21"/>
              </w:rPr>
              <w:t>SUV, k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teré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nabídne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atraktivní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kombinaci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prostornosti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,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komfortu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,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moderních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technologií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a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výrazného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designu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>.</w:t>
            </w:r>
          </w:p>
          <w:p w14:paraId="424DFA35" w14:textId="77777777" w:rsidR="0032793F" w:rsidRPr="0032793F" w:rsidRDefault="0032793F" w:rsidP="0032793F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44848EDB" w14:textId="77777777" w:rsidR="0032793F" w:rsidRPr="00BF02C8" w:rsidRDefault="0032793F" w:rsidP="0032793F">
            <w:pPr>
              <w:rPr>
                <w:rFonts w:ascii="Favorit Std Light" w:hAnsi="Favorit Std Light"/>
                <w:b/>
                <w:bCs/>
                <w:sz w:val="21"/>
                <w:szCs w:val="21"/>
              </w:rPr>
            </w:pPr>
            <w:r w:rsidRPr="00BF02C8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MG Roadshow: </w:t>
            </w:r>
            <w:proofErr w:type="spellStart"/>
            <w:r w:rsidRPr="00BF02C8">
              <w:rPr>
                <w:rFonts w:ascii="Favorit Std Light" w:hAnsi="Favorit Std Light"/>
                <w:b/>
                <w:bCs/>
                <w:sz w:val="21"/>
                <w:szCs w:val="21"/>
              </w:rPr>
              <w:t>testovací</w:t>
            </w:r>
            <w:proofErr w:type="spellEnd"/>
            <w:r w:rsidRPr="00BF02C8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F02C8">
              <w:rPr>
                <w:rFonts w:ascii="Favorit Std Light" w:hAnsi="Favorit Std Light"/>
                <w:b/>
                <w:bCs/>
                <w:sz w:val="21"/>
                <w:szCs w:val="21"/>
              </w:rPr>
              <w:t>jízdy</w:t>
            </w:r>
            <w:proofErr w:type="spellEnd"/>
            <w:r w:rsidRPr="00BF02C8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po </w:t>
            </w:r>
            <w:proofErr w:type="spellStart"/>
            <w:r w:rsidRPr="00BF02C8">
              <w:rPr>
                <w:rFonts w:ascii="Favorit Std Light" w:hAnsi="Favorit Std Light"/>
                <w:b/>
                <w:bCs/>
                <w:sz w:val="21"/>
                <w:szCs w:val="21"/>
              </w:rPr>
              <w:t>celé</w:t>
            </w:r>
            <w:proofErr w:type="spellEnd"/>
            <w:r w:rsidRPr="00BF02C8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F02C8">
              <w:rPr>
                <w:rFonts w:ascii="Favorit Std Light" w:hAnsi="Favorit Std Light"/>
                <w:b/>
                <w:bCs/>
                <w:sz w:val="21"/>
                <w:szCs w:val="21"/>
              </w:rPr>
              <w:t>České</w:t>
            </w:r>
            <w:proofErr w:type="spellEnd"/>
            <w:r w:rsidRPr="00BF02C8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F02C8">
              <w:rPr>
                <w:rFonts w:ascii="Favorit Std Light" w:hAnsi="Favorit Std Light"/>
                <w:b/>
                <w:bCs/>
                <w:sz w:val="21"/>
                <w:szCs w:val="21"/>
              </w:rPr>
              <w:t>republice</w:t>
            </w:r>
            <w:proofErr w:type="spellEnd"/>
          </w:p>
          <w:p w14:paraId="2C694BF7" w14:textId="77777777" w:rsidR="0032793F" w:rsidRPr="0032793F" w:rsidRDefault="0032793F" w:rsidP="0032793F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5E94057D" w14:textId="18C0D52D" w:rsidR="0032793F" w:rsidRPr="0032793F" w:rsidRDefault="0032793F" w:rsidP="0032793F">
            <w:pPr>
              <w:rPr>
                <w:rFonts w:ascii="Favorit Std Light" w:hAnsi="Favorit Std Light"/>
                <w:sz w:val="21"/>
                <w:szCs w:val="21"/>
              </w:rPr>
            </w:pP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Důležitou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součástí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komunikace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značky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se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zákazníky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bude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v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roce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2026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také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MG Roadshow,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která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zavítá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do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měst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po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celé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České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republice</w:t>
            </w:r>
            <w:proofErr w:type="spellEnd"/>
            <w:r w:rsidR="00D5051E">
              <w:rPr>
                <w:rFonts w:ascii="Favorit Std Light" w:hAnsi="Favorit Std Light"/>
                <w:sz w:val="21"/>
                <w:szCs w:val="21"/>
              </w:rPr>
              <w:t xml:space="preserve"> a </w:t>
            </w:r>
            <w:proofErr w:type="spellStart"/>
            <w:r w:rsidR="00D5051E">
              <w:rPr>
                <w:rFonts w:ascii="Favorit Std Light" w:hAnsi="Favorit Std Light"/>
                <w:sz w:val="21"/>
                <w:szCs w:val="21"/>
              </w:rPr>
              <w:t>potrvá</w:t>
            </w:r>
            <w:proofErr w:type="spellEnd"/>
            <w:r w:rsidR="00D5051E">
              <w:rPr>
                <w:rFonts w:ascii="Favorit Std Light" w:hAnsi="Favorit Std Light"/>
                <w:sz w:val="21"/>
                <w:szCs w:val="21"/>
              </w:rPr>
              <w:t xml:space="preserve"> od </w:t>
            </w:r>
            <w:proofErr w:type="spellStart"/>
            <w:r w:rsidR="00D5051E">
              <w:rPr>
                <w:rFonts w:ascii="Favorit Std Light" w:hAnsi="Favorit Std Light"/>
                <w:sz w:val="21"/>
                <w:szCs w:val="21"/>
              </w:rPr>
              <w:t>března</w:t>
            </w:r>
            <w:proofErr w:type="spellEnd"/>
            <w:r w:rsidR="00D5051E">
              <w:rPr>
                <w:rFonts w:ascii="Favorit Std Light" w:hAnsi="Favorit Std Light"/>
                <w:sz w:val="21"/>
                <w:szCs w:val="21"/>
              </w:rPr>
              <w:t xml:space="preserve"> do </w:t>
            </w:r>
            <w:proofErr w:type="spellStart"/>
            <w:r w:rsidR="00D5051E">
              <w:rPr>
                <w:rFonts w:ascii="Favorit Std Light" w:hAnsi="Favorit Std Light"/>
                <w:sz w:val="21"/>
                <w:szCs w:val="21"/>
              </w:rPr>
              <w:t>června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.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Návštěvníci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se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budou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moci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seznámit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s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aktuální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modelovou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nabídkou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r w:rsidRPr="0032793F">
              <w:rPr>
                <w:rFonts w:ascii="Favorit Std Light" w:hAnsi="Favorit Std Light"/>
                <w:sz w:val="21"/>
                <w:szCs w:val="21"/>
              </w:rPr>
              <w:lastRenderedPageBreak/>
              <w:t xml:space="preserve">MG a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především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si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vyzkoušet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D5051E">
              <w:rPr>
                <w:rFonts w:ascii="Favorit Std Light" w:hAnsi="Favorit Std Light"/>
                <w:sz w:val="21"/>
                <w:szCs w:val="21"/>
              </w:rPr>
              <w:t>hybridní</w:t>
            </w:r>
            <w:proofErr w:type="spellEnd"/>
            <w:r w:rsidR="00D5051E">
              <w:rPr>
                <w:rFonts w:ascii="Favorit Std Light" w:hAnsi="Favorit Std Light"/>
                <w:sz w:val="21"/>
                <w:szCs w:val="21"/>
              </w:rPr>
              <w:t xml:space="preserve">, plug-in </w:t>
            </w:r>
            <w:proofErr w:type="spellStart"/>
            <w:r w:rsidR="00D5051E">
              <w:rPr>
                <w:rFonts w:ascii="Favorit Std Light" w:hAnsi="Favorit Std Light"/>
                <w:sz w:val="21"/>
                <w:szCs w:val="21"/>
              </w:rPr>
              <w:t>hybridní</w:t>
            </w:r>
            <w:proofErr w:type="spellEnd"/>
            <w:r w:rsidR="00D5051E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D5051E">
              <w:rPr>
                <w:rFonts w:ascii="Favorit Std Light" w:hAnsi="Favorit Std Light"/>
                <w:sz w:val="21"/>
                <w:szCs w:val="21"/>
              </w:rPr>
              <w:t>i</w:t>
            </w:r>
            <w:proofErr w:type="spellEnd"/>
            <w:r w:rsidR="00D5051E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D5051E">
              <w:rPr>
                <w:rFonts w:ascii="Favorit Std Light" w:hAnsi="Favorit Std Light"/>
                <w:sz w:val="21"/>
                <w:szCs w:val="21"/>
              </w:rPr>
              <w:t>elektrické</w:t>
            </w:r>
            <w:proofErr w:type="spellEnd"/>
            <w:r w:rsidR="00D5051E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vozy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při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testovacích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jízdách</w:t>
            </w:r>
            <w:proofErr w:type="spellEnd"/>
            <w:r w:rsidR="00D5051E">
              <w:rPr>
                <w:rFonts w:ascii="Favorit Std Light" w:hAnsi="Favorit Std Light"/>
                <w:sz w:val="21"/>
                <w:szCs w:val="21"/>
              </w:rPr>
              <w:t>.</w:t>
            </w:r>
            <w:r w:rsidR="00630E4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</w:p>
          <w:p w14:paraId="6FA3868A" w14:textId="77777777" w:rsidR="0032793F" w:rsidRPr="0032793F" w:rsidRDefault="0032793F" w:rsidP="0032793F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53127DCB" w14:textId="669F19A2" w:rsidR="00EE0D5A" w:rsidRPr="0032793F" w:rsidRDefault="0032793F" w:rsidP="0032793F">
            <w:pPr>
              <w:rPr>
                <w:rFonts w:ascii="Favorit Std Light" w:hAnsi="Favorit Std Light"/>
                <w:sz w:val="21"/>
                <w:szCs w:val="21"/>
              </w:rPr>
            </w:pPr>
            <w:r w:rsidRPr="0032793F">
              <w:rPr>
                <w:rFonts w:ascii="Favorit Std Light" w:hAnsi="Favorit Std Light"/>
                <w:sz w:val="21"/>
                <w:szCs w:val="21"/>
              </w:rPr>
              <w:t>„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Naším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cílem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je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být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značkou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,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která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je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zákazníkům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blízká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–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nejen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prostřednictvím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atraktivních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produktů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, ale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i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osobního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kontaktu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a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dostupné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dealerské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sítě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. Rok 2026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vnímáme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jako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další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důležitý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krok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v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budování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silné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pozice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MG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na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českém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trhu</w:t>
            </w:r>
            <w:proofErr w:type="spellEnd"/>
            <w:r w:rsidRPr="00B47D86">
              <w:rPr>
                <w:rFonts w:ascii="Favorit Std Light" w:hAnsi="Favorit Std Light"/>
                <w:i/>
                <w:iCs/>
                <w:sz w:val="21"/>
                <w:szCs w:val="21"/>
              </w:rPr>
              <w:t>,“</w:t>
            </w:r>
            <w:proofErr w:type="gram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32793F">
              <w:rPr>
                <w:rFonts w:ascii="Favorit Std Light" w:hAnsi="Favorit Std Light"/>
                <w:sz w:val="21"/>
                <w:szCs w:val="21"/>
              </w:rPr>
              <w:t>říká</w:t>
            </w:r>
            <w:proofErr w:type="spellEnd"/>
            <w:r w:rsidRPr="0032793F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r w:rsidR="00D1681C">
              <w:rPr>
                <w:rFonts w:ascii="Favorit Std Light" w:hAnsi="Favorit Std Light"/>
                <w:sz w:val="21"/>
                <w:szCs w:val="21"/>
              </w:rPr>
              <w:t xml:space="preserve">Martin Králíček, </w:t>
            </w:r>
            <w:r w:rsidR="00B47D86">
              <w:rPr>
                <w:rFonts w:ascii="Favorit Std Light" w:hAnsi="Favorit Std Light"/>
                <w:sz w:val="21"/>
                <w:szCs w:val="21"/>
              </w:rPr>
              <w:t xml:space="preserve">Managing Director, MG Motor </w:t>
            </w:r>
            <w:proofErr w:type="spellStart"/>
            <w:r w:rsidR="00B47D86">
              <w:rPr>
                <w:rFonts w:ascii="Favorit Std Light" w:hAnsi="Favorit Std Light"/>
                <w:sz w:val="21"/>
                <w:szCs w:val="21"/>
              </w:rPr>
              <w:t>Česká</w:t>
            </w:r>
            <w:proofErr w:type="spellEnd"/>
            <w:r w:rsidR="00B47D86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B47D86">
              <w:rPr>
                <w:rFonts w:ascii="Favorit Std Light" w:hAnsi="Favorit Std Light"/>
                <w:sz w:val="21"/>
                <w:szCs w:val="21"/>
              </w:rPr>
              <w:t>republika</w:t>
            </w:r>
            <w:proofErr w:type="spellEnd"/>
            <w:r w:rsidR="00B47D86">
              <w:rPr>
                <w:rFonts w:ascii="Favorit Std Light" w:hAnsi="Favorit Std Light"/>
                <w:sz w:val="21"/>
                <w:szCs w:val="21"/>
              </w:rPr>
              <w:t>.</w:t>
            </w:r>
          </w:p>
          <w:p w14:paraId="3D5D0F53" w14:textId="77777777" w:rsidR="00B62B9E" w:rsidRDefault="00B62B9E" w:rsidP="00EE0D5A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45C9C00D" w14:textId="77777777" w:rsidR="00B62B9E" w:rsidRDefault="00B62B9E" w:rsidP="00EE0D5A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194F5D8A" w14:textId="3621B281" w:rsidR="00EE0D5A" w:rsidRPr="0032793F" w:rsidRDefault="00BF02C8" w:rsidP="00EE0D5A">
            <w:pPr>
              <w:rPr>
                <w:rFonts w:ascii="Favorit Std Light" w:hAnsi="Favorit Std Light"/>
                <w:sz w:val="21"/>
                <w:szCs w:val="21"/>
              </w:rPr>
            </w:pPr>
            <w:r>
              <w:rPr>
                <w:rFonts w:ascii="Favorit Std Light" w:hAnsi="Favorit Std Light"/>
                <w:sz w:val="21"/>
                <w:szCs w:val="21"/>
              </w:rPr>
              <w:t>_______________________________________________________________</w:t>
            </w:r>
            <w:r w:rsidR="00B62B9E">
              <w:rPr>
                <w:rFonts w:ascii="Favorit Std Light" w:hAnsi="Favorit Std Light"/>
                <w:sz w:val="21"/>
                <w:szCs w:val="21"/>
              </w:rPr>
              <w:t>_________</w:t>
            </w:r>
          </w:p>
          <w:p w14:paraId="43F6FC1A" w14:textId="77777777" w:rsidR="00EE0D5A" w:rsidRDefault="00EE0D5A" w:rsidP="00EE0D5A">
            <w:pPr>
              <w:rPr>
                <w:rFonts w:ascii="Favorit Std Light" w:hAnsi="Favorit Std Light"/>
                <w:b/>
                <w:bCs/>
                <w:sz w:val="21"/>
                <w:szCs w:val="21"/>
              </w:rPr>
            </w:pPr>
          </w:p>
          <w:p w14:paraId="5343F639" w14:textId="14C4261E" w:rsidR="00EE0D5A" w:rsidRPr="00EE0D5A" w:rsidRDefault="00EE0D5A" w:rsidP="00EE0D5A">
            <w:pPr>
              <w:rPr>
                <w:rFonts w:ascii="Favorit Std Light" w:hAnsi="Favorit Std Light"/>
                <w:b/>
                <w:bCs/>
                <w:sz w:val="21"/>
                <w:szCs w:val="21"/>
              </w:rPr>
            </w:pPr>
            <w:r w:rsidRPr="00EE0D5A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O </w:t>
            </w:r>
            <w:proofErr w:type="spellStart"/>
            <w:r w:rsidRPr="00EE0D5A">
              <w:rPr>
                <w:rFonts w:ascii="Favorit Std Light" w:hAnsi="Favorit Std Light"/>
                <w:b/>
                <w:bCs/>
                <w:sz w:val="21"/>
                <w:szCs w:val="21"/>
              </w:rPr>
              <w:t>značce</w:t>
            </w:r>
            <w:proofErr w:type="spellEnd"/>
            <w:r w:rsidRPr="00EE0D5A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MG</w:t>
            </w:r>
          </w:p>
          <w:p w14:paraId="7149CD2F" w14:textId="3A83EAC1" w:rsidR="00EE0D5A" w:rsidRPr="00EE0D5A" w:rsidRDefault="00EE0D5A" w:rsidP="00EE0D5A">
            <w:pPr>
              <w:rPr>
                <w:rFonts w:ascii="Favorit Std Light" w:hAnsi="Favorit Std Light"/>
                <w:sz w:val="21"/>
                <w:szCs w:val="21"/>
              </w:rPr>
            </w:pPr>
            <w:proofErr w:type="spellStart"/>
            <w:r>
              <w:rPr>
                <w:rFonts w:ascii="Favorit Std Light" w:hAnsi="Favorit Std Light"/>
                <w:sz w:val="21"/>
                <w:szCs w:val="21"/>
              </w:rPr>
              <w:t>Značka</w:t>
            </w:r>
            <w:proofErr w:type="spellEnd"/>
            <w:r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MG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byla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založena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 v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roce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 1924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ve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Velké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Británii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. Dnes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nabízí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široké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 portfolio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modelů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 se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spalovacími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,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hybridními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i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plně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elektrickými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pohony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. MG je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známé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svým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důrazem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na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dostupnost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,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styl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 a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pokročilé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Pr="00EE0D5A">
              <w:rPr>
                <w:rFonts w:ascii="Favorit Std Light" w:hAnsi="Favorit Std Light"/>
                <w:sz w:val="21"/>
                <w:szCs w:val="21"/>
              </w:rPr>
              <w:t>technologie</w:t>
            </w:r>
            <w:proofErr w:type="spellEnd"/>
            <w:r w:rsidRPr="00EE0D5A">
              <w:rPr>
                <w:rFonts w:ascii="Favorit Std Light" w:hAnsi="Favorit Std Light"/>
                <w:sz w:val="21"/>
                <w:szCs w:val="21"/>
              </w:rPr>
              <w:t>.</w:t>
            </w:r>
          </w:p>
          <w:p w14:paraId="3751742B" w14:textId="77777777" w:rsidR="00EE0D5A" w:rsidRPr="00EE0D5A" w:rsidRDefault="00EE0D5A" w:rsidP="00EE0D5A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4AE26545" w14:textId="45C03971" w:rsidR="00EE0D5A" w:rsidRPr="00EE0D5A" w:rsidRDefault="00CF1963" w:rsidP="00EE0D5A">
            <w:pPr>
              <w:rPr>
                <w:rFonts w:ascii="Favorit Std Light" w:hAnsi="Favorit Std Light"/>
                <w:sz w:val="21"/>
                <w:szCs w:val="21"/>
              </w:rPr>
            </w:pPr>
            <w:proofErr w:type="spellStart"/>
            <w:r>
              <w:rPr>
                <w:rFonts w:ascii="Favorit Std Light" w:hAnsi="Favorit Std Light"/>
                <w:sz w:val="21"/>
                <w:szCs w:val="21"/>
              </w:rPr>
              <w:t>Modely</w:t>
            </w:r>
            <w:proofErr w:type="spellEnd"/>
            <w:r>
              <w:rPr>
                <w:rFonts w:ascii="Favorit Std Light" w:hAnsi="Favorit Std Light"/>
                <w:sz w:val="21"/>
                <w:szCs w:val="21"/>
              </w:rPr>
              <w:t xml:space="preserve"> MG </w:t>
            </w:r>
            <w:proofErr w:type="spellStart"/>
            <w:r>
              <w:rPr>
                <w:rFonts w:ascii="Favorit Std Light" w:hAnsi="Favorit Std Light"/>
                <w:sz w:val="21"/>
                <w:szCs w:val="21"/>
              </w:rPr>
              <w:t>standardně</w:t>
            </w:r>
            <w:proofErr w:type="spellEnd"/>
            <w:r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Favorit Std Light" w:hAnsi="Favorit Std Light"/>
                <w:sz w:val="21"/>
                <w:szCs w:val="21"/>
              </w:rPr>
              <w:t>nabízí</w:t>
            </w:r>
            <w:proofErr w:type="spellEnd"/>
            <w:r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r w:rsidR="00D3749C">
              <w:rPr>
                <w:rFonts w:ascii="Favorit Std Light" w:hAnsi="Favorit Std Light"/>
                <w:sz w:val="21"/>
                <w:szCs w:val="21"/>
              </w:rPr>
              <w:t xml:space="preserve">7letou </w:t>
            </w:r>
            <w:proofErr w:type="spellStart"/>
            <w:r w:rsidR="00D3749C">
              <w:rPr>
                <w:rFonts w:ascii="Favorit Std Light" w:hAnsi="Favorit Std Light"/>
                <w:sz w:val="21"/>
                <w:szCs w:val="21"/>
              </w:rPr>
              <w:t>záruku</w:t>
            </w:r>
            <w:proofErr w:type="spellEnd"/>
            <w:r w:rsidR="00302E7A">
              <w:rPr>
                <w:rFonts w:ascii="Favorit Std Light" w:hAnsi="Favorit Std Light"/>
                <w:sz w:val="21"/>
                <w:szCs w:val="21"/>
              </w:rPr>
              <w:t xml:space="preserve">, </w:t>
            </w:r>
            <w:proofErr w:type="spellStart"/>
            <w:r w:rsidR="00302E7A">
              <w:rPr>
                <w:rFonts w:ascii="Favorit Std Light" w:hAnsi="Favorit Std Light"/>
                <w:sz w:val="21"/>
                <w:szCs w:val="21"/>
              </w:rPr>
              <w:t>skvělý</w:t>
            </w:r>
            <w:proofErr w:type="spellEnd"/>
            <w:r w:rsidR="00302E7A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302E7A">
              <w:rPr>
                <w:rFonts w:ascii="Favorit Std Light" w:hAnsi="Favorit Std Light"/>
                <w:sz w:val="21"/>
                <w:szCs w:val="21"/>
              </w:rPr>
              <w:t>poměr</w:t>
            </w:r>
            <w:proofErr w:type="spellEnd"/>
            <w:r w:rsidR="00302E7A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302E7A">
              <w:rPr>
                <w:rFonts w:ascii="Favorit Std Light" w:hAnsi="Favorit Std Light"/>
                <w:sz w:val="21"/>
                <w:szCs w:val="21"/>
              </w:rPr>
              <w:t>ceny</w:t>
            </w:r>
            <w:proofErr w:type="spellEnd"/>
            <w:r w:rsidR="00302E7A">
              <w:rPr>
                <w:rFonts w:ascii="Favorit Std Light" w:hAnsi="Favorit Std Light"/>
                <w:sz w:val="21"/>
                <w:szCs w:val="21"/>
              </w:rPr>
              <w:t xml:space="preserve"> a </w:t>
            </w:r>
            <w:proofErr w:type="spellStart"/>
            <w:r w:rsidR="00302E7A">
              <w:rPr>
                <w:rFonts w:ascii="Favorit Std Light" w:hAnsi="Favorit Std Light"/>
                <w:sz w:val="21"/>
                <w:szCs w:val="21"/>
              </w:rPr>
              <w:t>přidané</w:t>
            </w:r>
            <w:proofErr w:type="spellEnd"/>
            <w:r w:rsidR="00302E7A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302E7A">
              <w:rPr>
                <w:rFonts w:ascii="Favorit Std Light" w:hAnsi="Favorit Std Light"/>
                <w:sz w:val="21"/>
                <w:szCs w:val="21"/>
              </w:rPr>
              <w:t>hodnoty</w:t>
            </w:r>
            <w:proofErr w:type="spellEnd"/>
            <w:r w:rsidR="00D02056">
              <w:rPr>
                <w:rFonts w:ascii="Favorit Std Light" w:hAnsi="Favorit Std Light"/>
                <w:sz w:val="21"/>
                <w:szCs w:val="21"/>
              </w:rPr>
              <w:t>,</w:t>
            </w:r>
            <w:r w:rsidR="00437E41">
              <w:rPr>
                <w:rFonts w:ascii="Favorit Std Light" w:hAnsi="Favorit Std Light"/>
                <w:sz w:val="21"/>
                <w:szCs w:val="21"/>
              </w:rPr>
              <w:t xml:space="preserve"> a </w:t>
            </w:r>
            <w:proofErr w:type="spellStart"/>
            <w:r w:rsidR="00437E41">
              <w:rPr>
                <w:rFonts w:ascii="Favorit Std Light" w:hAnsi="Favorit Std Light"/>
                <w:sz w:val="21"/>
                <w:szCs w:val="21"/>
              </w:rPr>
              <w:t>díky</w:t>
            </w:r>
            <w:proofErr w:type="spellEnd"/>
            <w:r w:rsidR="00437E41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437E41">
              <w:rPr>
                <w:rFonts w:ascii="Favorit Std Light" w:hAnsi="Favorit Std Light"/>
                <w:sz w:val="21"/>
                <w:szCs w:val="21"/>
              </w:rPr>
              <w:t>široké</w:t>
            </w:r>
            <w:proofErr w:type="spellEnd"/>
            <w:r w:rsidR="00437E41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437E41">
              <w:rPr>
                <w:rFonts w:ascii="Favorit Std Light" w:hAnsi="Favorit Std Light"/>
                <w:sz w:val="21"/>
                <w:szCs w:val="21"/>
              </w:rPr>
              <w:t>dealerské</w:t>
            </w:r>
            <w:proofErr w:type="spellEnd"/>
            <w:r w:rsidR="00437E41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437E41">
              <w:rPr>
                <w:rFonts w:ascii="Favorit Std Light" w:hAnsi="Favorit Std Light"/>
                <w:sz w:val="21"/>
                <w:szCs w:val="21"/>
              </w:rPr>
              <w:t>síti</w:t>
            </w:r>
            <w:proofErr w:type="spellEnd"/>
            <w:r w:rsidR="00437E41">
              <w:rPr>
                <w:rFonts w:ascii="Favorit Std Light" w:hAnsi="Favorit Std Light"/>
                <w:sz w:val="21"/>
                <w:szCs w:val="21"/>
              </w:rPr>
              <w:t xml:space="preserve"> s 28 </w:t>
            </w:r>
            <w:proofErr w:type="spellStart"/>
            <w:r w:rsidR="00437E41">
              <w:rPr>
                <w:rFonts w:ascii="Favorit Std Light" w:hAnsi="Favorit Std Light"/>
                <w:sz w:val="21"/>
                <w:szCs w:val="21"/>
              </w:rPr>
              <w:t>prodejními</w:t>
            </w:r>
            <w:proofErr w:type="spellEnd"/>
            <w:r w:rsidR="00437E41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r w:rsidR="006A7A38">
              <w:rPr>
                <w:rFonts w:ascii="Favorit Std Light" w:hAnsi="Favorit Std Light"/>
                <w:sz w:val="21"/>
                <w:szCs w:val="21"/>
              </w:rPr>
              <w:t xml:space="preserve">a 30 </w:t>
            </w:r>
            <w:proofErr w:type="spellStart"/>
            <w:r w:rsidR="006A7A38">
              <w:rPr>
                <w:rFonts w:ascii="Favorit Std Light" w:hAnsi="Favorit Std Light"/>
                <w:sz w:val="21"/>
                <w:szCs w:val="21"/>
              </w:rPr>
              <w:t>servisními</w:t>
            </w:r>
            <w:proofErr w:type="spellEnd"/>
            <w:r w:rsidR="006A7A38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437E41">
              <w:rPr>
                <w:rFonts w:ascii="Favorit Std Light" w:hAnsi="Favorit Std Light"/>
                <w:sz w:val="21"/>
                <w:szCs w:val="21"/>
              </w:rPr>
              <w:t>místy</w:t>
            </w:r>
            <w:proofErr w:type="spellEnd"/>
            <w:r w:rsidR="006A7A38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437E41">
              <w:rPr>
                <w:rFonts w:ascii="Favorit Std Light" w:hAnsi="Favorit Std Light"/>
                <w:sz w:val="21"/>
                <w:szCs w:val="21"/>
              </w:rPr>
              <w:t>jsou</w:t>
            </w:r>
            <w:proofErr w:type="spellEnd"/>
            <w:r w:rsidR="00437E41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437E41">
              <w:rPr>
                <w:rFonts w:ascii="Favorit Std Light" w:hAnsi="Favorit Std Light"/>
                <w:sz w:val="21"/>
                <w:szCs w:val="21"/>
              </w:rPr>
              <w:t>dostupné</w:t>
            </w:r>
            <w:proofErr w:type="spellEnd"/>
            <w:r w:rsidR="00437E41">
              <w:rPr>
                <w:rFonts w:ascii="Favorit Std Light" w:hAnsi="Favorit Std Light"/>
                <w:sz w:val="21"/>
                <w:szCs w:val="21"/>
              </w:rPr>
              <w:t xml:space="preserve"> po </w:t>
            </w:r>
            <w:proofErr w:type="spellStart"/>
            <w:r w:rsidR="00437E41">
              <w:rPr>
                <w:rFonts w:ascii="Favorit Std Light" w:hAnsi="Favorit Std Light"/>
                <w:sz w:val="21"/>
                <w:szCs w:val="21"/>
              </w:rPr>
              <w:t>celé</w:t>
            </w:r>
            <w:proofErr w:type="spellEnd"/>
            <w:r w:rsidR="00437E41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437E41">
              <w:rPr>
                <w:rFonts w:ascii="Favorit Std Light" w:hAnsi="Favorit Std Light"/>
                <w:sz w:val="21"/>
                <w:szCs w:val="21"/>
              </w:rPr>
              <w:t>České</w:t>
            </w:r>
            <w:proofErr w:type="spellEnd"/>
            <w:r w:rsidR="00437E41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437E41">
              <w:rPr>
                <w:rFonts w:ascii="Favorit Std Light" w:hAnsi="Favorit Std Light"/>
                <w:sz w:val="21"/>
                <w:szCs w:val="21"/>
              </w:rPr>
              <w:t>republice</w:t>
            </w:r>
            <w:proofErr w:type="spellEnd"/>
            <w:r w:rsidR="00437E41">
              <w:rPr>
                <w:rFonts w:ascii="Favorit Std Light" w:hAnsi="Favorit Std Light"/>
                <w:sz w:val="21"/>
                <w:szCs w:val="21"/>
              </w:rPr>
              <w:t>.</w:t>
            </w:r>
          </w:p>
          <w:p w14:paraId="1D248E28" w14:textId="77777777" w:rsidR="00084C07" w:rsidRDefault="00084C07" w:rsidP="00EE0D5A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776540F6" w14:textId="5A3EC78A" w:rsidR="00EE0D5A" w:rsidRPr="00E35D50" w:rsidRDefault="00084C07" w:rsidP="00EE0D5A">
            <w:pPr>
              <w:rPr>
                <w:rFonts w:ascii="Favorit Std Light" w:hAnsi="Favorit Std Light"/>
                <w:sz w:val="21"/>
                <w:szCs w:val="21"/>
              </w:rPr>
            </w:pPr>
            <w:proofErr w:type="spellStart"/>
            <w:r>
              <w:rPr>
                <w:rFonts w:ascii="Favorit Std Light" w:hAnsi="Favorit Std Light"/>
                <w:sz w:val="21"/>
                <w:szCs w:val="21"/>
              </w:rPr>
              <w:t>Fotografie</w:t>
            </w:r>
            <w:proofErr w:type="spellEnd"/>
            <w:r>
              <w:rPr>
                <w:rFonts w:ascii="Favorit Std Light" w:hAnsi="Favorit Std Light"/>
                <w:sz w:val="21"/>
                <w:szCs w:val="21"/>
              </w:rPr>
              <w:t xml:space="preserve"> a </w:t>
            </w:r>
            <w:proofErr w:type="spellStart"/>
            <w:r>
              <w:rPr>
                <w:rFonts w:ascii="Favorit Std Light" w:hAnsi="Favorit Std Light"/>
                <w:sz w:val="21"/>
                <w:szCs w:val="21"/>
              </w:rPr>
              <w:t>tiskové</w:t>
            </w:r>
            <w:proofErr w:type="spellEnd"/>
            <w:r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Favorit Std Light" w:hAnsi="Favorit Std Light"/>
                <w:sz w:val="21"/>
                <w:szCs w:val="21"/>
              </w:rPr>
              <w:t>zprávy</w:t>
            </w:r>
            <w:proofErr w:type="spellEnd"/>
            <w:r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Favorit Std Light" w:hAnsi="Favorit Std Light"/>
                <w:sz w:val="21"/>
                <w:szCs w:val="21"/>
              </w:rPr>
              <w:t>naleznete</w:t>
            </w:r>
            <w:proofErr w:type="spellEnd"/>
            <w:r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Favorit Std Light" w:hAnsi="Favorit Std Light"/>
                <w:sz w:val="21"/>
                <w:szCs w:val="21"/>
              </w:rPr>
              <w:t>na</w:t>
            </w:r>
            <w:proofErr w:type="spellEnd"/>
            <w:r w:rsidR="00EE0D5A" w:rsidRPr="00EE0D5A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EE0D5A" w:rsidRPr="00EE0D5A">
              <w:rPr>
                <w:rFonts w:ascii="Favorit Std Light" w:hAnsi="Favorit Std Light"/>
                <w:sz w:val="21"/>
                <w:szCs w:val="21"/>
              </w:rPr>
              <w:t>Mediawebu</w:t>
            </w:r>
            <w:proofErr w:type="spellEnd"/>
            <w:r w:rsidR="00EE0D5A" w:rsidRPr="00EE0D5A">
              <w:rPr>
                <w:rFonts w:ascii="Favorit Std Light" w:hAnsi="Favorit Std Light"/>
                <w:sz w:val="21"/>
                <w:szCs w:val="21"/>
              </w:rPr>
              <w:t xml:space="preserve"> MG</w:t>
            </w:r>
            <w:r>
              <w:rPr>
                <w:rFonts w:ascii="Favorit Std Light" w:hAnsi="Favorit Std Light"/>
                <w:sz w:val="21"/>
                <w:szCs w:val="21"/>
              </w:rPr>
              <w:t xml:space="preserve">: </w:t>
            </w:r>
            <w:hyperlink r:id="rId11" w:history="1">
              <w:r w:rsidRPr="00953D36">
                <w:rPr>
                  <w:rStyle w:val="Hypertextovodkaz"/>
                  <w:rFonts w:ascii="Favorit Std Light" w:hAnsi="Favorit Std Light"/>
                  <w:sz w:val="21"/>
                  <w:szCs w:val="21"/>
                </w:rPr>
                <w:t>https://media.mgmotor-czech.cz/</w:t>
              </w:r>
            </w:hyperlink>
            <w:r>
              <w:rPr>
                <w:rFonts w:ascii="Favorit Std Light" w:hAnsi="Favorit Std Light"/>
                <w:sz w:val="21"/>
                <w:szCs w:val="21"/>
              </w:rPr>
              <w:t>.</w:t>
            </w:r>
          </w:p>
        </w:tc>
      </w:tr>
    </w:tbl>
    <w:p w14:paraId="2A2B87E5" w14:textId="2642BCD1" w:rsidR="00DB55A3" w:rsidRDefault="00DB55A3" w:rsidP="00306832">
      <w:pPr>
        <w:jc w:val="right"/>
        <w:rPr>
          <w:rFonts w:ascii="Favorit Std Light" w:hAnsi="Favorit Std Light"/>
          <w:noProof/>
          <w:sz w:val="21"/>
          <w:szCs w:val="21"/>
        </w:rPr>
      </w:pPr>
    </w:p>
    <w:p w14:paraId="1F381988" w14:textId="09863155" w:rsidR="008C1701" w:rsidRPr="008C1701" w:rsidRDefault="008C1701">
      <w:pPr>
        <w:rPr>
          <w:rFonts w:ascii="Favorit Std Light" w:hAnsi="Favorit Std Light"/>
          <w:sz w:val="21"/>
          <w:szCs w:val="21"/>
        </w:rPr>
      </w:pPr>
    </w:p>
    <w:sectPr w:rsidR="008C1701" w:rsidRPr="008C1701" w:rsidSect="00E35D5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64278" w14:textId="77777777" w:rsidR="00B91F54" w:rsidRDefault="00B91F54" w:rsidP="008C1701">
      <w:r>
        <w:separator/>
      </w:r>
    </w:p>
  </w:endnote>
  <w:endnote w:type="continuationSeparator" w:id="0">
    <w:p w14:paraId="05CE5C65" w14:textId="77777777" w:rsidR="00B91F54" w:rsidRDefault="00B91F54" w:rsidP="008C1701">
      <w:r>
        <w:continuationSeparator/>
      </w:r>
    </w:p>
  </w:endnote>
  <w:endnote w:type="continuationNotice" w:id="1">
    <w:p w14:paraId="23EEB166" w14:textId="77777777" w:rsidR="00B91F54" w:rsidRDefault="00B91F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avorit Std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Favorit Std Light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BC Favorit Mono">
    <w:panose1 w:val="020B0509040202060203"/>
    <w:charset w:val="00"/>
    <w:family w:val="modern"/>
    <w:notTrueType/>
    <w:pitch w:val="fixed"/>
    <w:sig w:usb0="A000007F" w:usb1="5001A4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BD67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0898003F" wp14:editId="4A4E27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2000765009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F4411B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98003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Public" style="position:absolute;margin-left:0;margin-top:0;width:24.5pt;height:27.2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" filled="f" stroked="f">
              <v:textbox style="mso-fit-shape-to-text:t" inset="0,0,0,15pt">
                <w:txbxContent>
                  <w:p w14:paraId="00F4411B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F9F11" w14:textId="57F60558" w:rsidR="00CD742E" w:rsidRPr="00CD742E" w:rsidRDefault="00B558BA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>
      <w:rPr>
        <w:rFonts w:ascii="ABC Favorit Mono" w:hAnsi="ABC Favorit Mono"/>
        <w:color w:val="7F7F7F" w:themeColor="text1" w:themeTint="80"/>
        <w:sz w:val="13"/>
        <w:szCs w:val="13"/>
      </w:rPr>
      <w:t xml:space="preserve">MG Motor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Česká</w:t>
    </w:r>
    <w:proofErr w:type="spellEnd"/>
    <w:r>
      <w:rPr>
        <w:rFonts w:ascii="ABC Favorit Mono" w:hAnsi="ABC Favorit Mono"/>
        <w:color w:val="7F7F7F" w:themeColor="text1" w:themeTint="80"/>
        <w:sz w:val="13"/>
        <w:szCs w:val="13"/>
      </w:rPr>
      <w:t xml:space="preserve">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republika</w:t>
    </w:r>
    <w:proofErr w:type="spellEnd"/>
  </w:p>
  <w:p w14:paraId="5FD61FCC" w14:textId="317999EA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 xml:space="preserve">Dominika </w:t>
    </w:r>
    <w:r>
      <w:rPr>
        <w:rFonts w:ascii="ABC Favorit Mono" w:hAnsi="ABC Favorit Mono"/>
        <w:color w:val="7F7F7F" w:themeColor="text1" w:themeTint="80"/>
        <w:sz w:val="13"/>
        <w:szCs w:val="13"/>
      </w:rPr>
      <w:t>Kučerová</w:t>
    </w:r>
  </w:p>
  <w:p w14:paraId="348EC008" w14:textId="77777777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tel.: 733 542 498</w:t>
    </w:r>
  </w:p>
  <w:p w14:paraId="2D744DCE" w14:textId="0884E9F7" w:rsidR="008C1701" w:rsidRPr="00CD742E" w:rsidRDefault="00CD742E" w:rsidP="00CD742E">
    <w:pPr>
      <w:pStyle w:val="Zpat"/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dominika.</w:t>
    </w:r>
    <w:r>
      <w:rPr>
        <w:rFonts w:ascii="ABC Favorit Mono" w:hAnsi="ABC Favorit Mono"/>
        <w:color w:val="7F7F7F" w:themeColor="text1" w:themeTint="80"/>
        <w:sz w:val="13"/>
        <w:szCs w:val="13"/>
      </w:rPr>
      <w:t>kucerova</w:t>
    </w:r>
    <w:r w:rsidRPr="00CD742E">
      <w:rPr>
        <w:rFonts w:ascii="ABC Favorit Mono" w:hAnsi="ABC Favorit Mono"/>
        <w:color w:val="7F7F7F" w:themeColor="text1" w:themeTint="80"/>
        <w:sz w:val="13"/>
        <w:szCs w:val="13"/>
      </w:rPr>
      <w:t>@autobinck.cz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C545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E985F5C" wp14:editId="268F2B8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3130472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4BDFD8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85F5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Public" style="position:absolute;margin-left:0;margin-top:0;width:24.5pt;height:27.2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" filled="f" stroked="f">
              <v:textbox style="mso-fit-shape-to-text:t" inset="0,0,0,15pt">
                <w:txbxContent>
                  <w:p w14:paraId="0B4BDFD8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10B04" w14:textId="77777777" w:rsidR="00B91F54" w:rsidRDefault="00B91F54" w:rsidP="008C1701">
      <w:r>
        <w:separator/>
      </w:r>
    </w:p>
  </w:footnote>
  <w:footnote w:type="continuationSeparator" w:id="0">
    <w:p w14:paraId="6057388B" w14:textId="77777777" w:rsidR="00B91F54" w:rsidRDefault="00B91F54" w:rsidP="008C1701">
      <w:r>
        <w:continuationSeparator/>
      </w:r>
    </w:p>
  </w:footnote>
  <w:footnote w:type="continuationNotice" w:id="1">
    <w:p w14:paraId="4BD0EB4E" w14:textId="77777777" w:rsidR="00B91F54" w:rsidRDefault="00B91F5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3DC6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0346A20" wp14:editId="25D8301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131141695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84E0F5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46A2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24.5pt;height:27.2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" filled="f" stroked="f">
              <v:textbox style="mso-fit-shape-to-text:t" inset="0,15pt,0,0">
                <w:txbxContent>
                  <w:p w14:paraId="5D84E0F5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D4C22" w14:textId="77777777" w:rsidR="008C1701" w:rsidRDefault="008C1701">
    <w:pPr>
      <w:pStyle w:val="Zhlav"/>
    </w:pPr>
    <w:r>
      <w:rPr>
        <w:noProof/>
      </w:rPr>
      <w:drawing>
        <wp:inline distT="0" distB="0" distL="0" distR="0" wp14:anchorId="71B96307" wp14:editId="7018F5BB">
          <wp:extent cx="1855960" cy="387806"/>
          <wp:effectExtent l="0" t="0" r="0" b="6350"/>
          <wp:docPr id="1768013285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82750" name="Picture 1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606" cy="436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C2DE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B02187" wp14:editId="3603106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9069175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FE12BD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0218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Public" style="position:absolute;margin-left:0;margin-top:0;width:24.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" filled="f" stroked="f">
              <v:textbox style="mso-fit-shape-to-text:t" inset="0,15pt,0,0">
                <w:txbxContent>
                  <w:p w14:paraId="14FE12BD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4602F"/>
    <w:multiLevelType w:val="hybridMultilevel"/>
    <w:tmpl w:val="8E5A82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51A3D"/>
    <w:multiLevelType w:val="hybridMultilevel"/>
    <w:tmpl w:val="95323F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558D7"/>
    <w:multiLevelType w:val="hybridMultilevel"/>
    <w:tmpl w:val="E6B40E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262110">
    <w:abstractNumId w:val="1"/>
  </w:num>
  <w:num w:numId="2" w16cid:durableId="777721264">
    <w:abstractNumId w:val="0"/>
  </w:num>
  <w:num w:numId="3" w16cid:durableId="17456436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1A2"/>
    <w:rsid w:val="000529F2"/>
    <w:rsid w:val="00062656"/>
    <w:rsid w:val="00084C07"/>
    <w:rsid w:val="000918D4"/>
    <w:rsid w:val="000D4084"/>
    <w:rsid w:val="000D43C2"/>
    <w:rsid w:val="00100F1C"/>
    <w:rsid w:val="00104898"/>
    <w:rsid w:val="0011783B"/>
    <w:rsid w:val="0014570E"/>
    <w:rsid w:val="001579A3"/>
    <w:rsid w:val="0017409F"/>
    <w:rsid w:val="00176DE5"/>
    <w:rsid w:val="00183B1D"/>
    <w:rsid w:val="001C51D5"/>
    <w:rsid w:val="0024206A"/>
    <w:rsid w:val="00250CB3"/>
    <w:rsid w:val="002523D5"/>
    <w:rsid w:val="00254C60"/>
    <w:rsid w:val="00295293"/>
    <w:rsid w:val="002D1281"/>
    <w:rsid w:val="002E4B0B"/>
    <w:rsid w:val="00302E7A"/>
    <w:rsid w:val="00304FB9"/>
    <w:rsid w:val="00306832"/>
    <w:rsid w:val="00312040"/>
    <w:rsid w:val="00321441"/>
    <w:rsid w:val="0032793F"/>
    <w:rsid w:val="0034261B"/>
    <w:rsid w:val="003646DF"/>
    <w:rsid w:val="00366ADE"/>
    <w:rsid w:val="003935EA"/>
    <w:rsid w:val="00422601"/>
    <w:rsid w:val="00424C3F"/>
    <w:rsid w:val="00434915"/>
    <w:rsid w:val="00437E41"/>
    <w:rsid w:val="004411B1"/>
    <w:rsid w:val="0044389D"/>
    <w:rsid w:val="004464DC"/>
    <w:rsid w:val="0046689C"/>
    <w:rsid w:val="004713FE"/>
    <w:rsid w:val="004A4277"/>
    <w:rsid w:val="004B405D"/>
    <w:rsid w:val="004D242A"/>
    <w:rsid w:val="004D58BE"/>
    <w:rsid w:val="004F6CFB"/>
    <w:rsid w:val="0051449F"/>
    <w:rsid w:val="00514CE2"/>
    <w:rsid w:val="00515F3E"/>
    <w:rsid w:val="00525451"/>
    <w:rsid w:val="0053349C"/>
    <w:rsid w:val="005458A5"/>
    <w:rsid w:val="00556583"/>
    <w:rsid w:val="00566C28"/>
    <w:rsid w:val="00570398"/>
    <w:rsid w:val="00584605"/>
    <w:rsid w:val="00585816"/>
    <w:rsid w:val="00596641"/>
    <w:rsid w:val="005A2FCB"/>
    <w:rsid w:val="005A430E"/>
    <w:rsid w:val="005C2021"/>
    <w:rsid w:val="005C5EB1"/>
    <w:rsid w:val="00630E4F"/>
    <w:rsid w:val="00654A85"/>
    <w:rsid w:val="00674480"/>
    <w:rsid w:val="00677B2B"/>
    <w:rsid w:val="0068038B"/>
    <w:rsid w:val="006A7A38"/>
    <w:rsid w:val="006C558E"/>
    <w:rsid w:val="006E1581"/>
    <w:rsid w:val="007005C4"/>
    <w:rsid w:val="007048C5"/>
    <w:rsid w:val="00725705"/>
    <w:rsid w:val="007300EB"/>
    <w:rsid w:val="0074510A"/>
    <w:rsid w:val="0076188D"/>
    <w:rsid w:val="007702E5"/>
    <w:rsid w:val="0078456A"/>
    <w:rsid w:val="00793A84"/>
    <w:rsid w:val="007C6913"/>
    <w:rsid w:val="007E04BC"/>
    <w:rsid w:val="007F3B1A"/>
    <w:rsid w:val="00801F9F"/>
    <w:rsid w:val="008026FE"/>
    <w:rsid w:val="008042AB"/>
    <w:rsid w:val="00804805"/>
    <w:rsid w:val="00826FAF"/>
    <w:rsid w:val="00832390"/>
    <w:rsid w:val="00833D7D"/>
    <w:rsid w:val="00846CB0"/>
    <w:rsid w:val="008569B5"/>
    <w:rsid w:val="00863C2C"/>
    <w:rsid w:val="008C1701"/>
    <w:rsid w:val="00905413"/>
    <w:rsid w:val="00913EFB"/>
    <w:rsid w:val="00970D38"/>
    <w:rsid w:val="009931D1"/>
    <w:rsid w:val="009B781F"/>
    <w:rsid w:val="009E21AB"/>
    <w:rsid w:val="009F4290"/>
    <w:rsid w:val="00A03B91"/>
    <w:rsid w:val="00A1355C"/>
    <w:rsid w:val="00A136E5"/>
    <w:rsid w:val="00A221A2"/>
    <w:rsid w:val="00A560A2"/>
    <w:rsid w:val="00AA4215"/>
    <w:rsid w:val="00AB4B1C"/>
    <w:rsid w:val="00AD131E"/>
    <w:rsid w:val="00AF1A79"/>
    <w:rsid w:val="00B06403"/>
    <w:rsid w:val="00B47D86"/>
    <w:rsid w:val="00B558BA"/>
    <w:rsid w:val="00B62B9E"/>
    <w:rsid w:val="00B91F54"/>
    <w:rsid w:val="00B97F2D"/>
    <w:rsid w:val="00BF02C8"/>
    <w:rsid w:val="00C65C25"/>
    <w:rsid w:val="00C76ED8"/>
    <w:rsid w:val="00C97E42"/>
    <w:rsid w:val="00CA69F6"/>
    <w:rsid w:val="00CB4937"/>
    <w:rsid w:val="00CC2AF1"/>
    <w:rsid w:val="00CC635C"/>
    <w:rsid w:val="00CD742E"/>
    <w:rsid w:val="00CE1618"/>
    <w:rsid w:val="00CE23DC"/>
    <w:rsid w:val="00CF1963"/>
    <w:rsid w:val="00D019E8"/>
    <w:rsid w:val="00D02056"/>
    <w:rsid w:val="00D15F41"/>
    <w:rsid w:val="00D1681C"/>
    <w:rsid w:val="00D3749C"/>
    <w:rsid w:val="00D463D3"/>
    <w:rsid w:val="00D5051E"/>
    <w:rsid w:val="00D559A7"/>
    <w:rsid w:val="00D576DE"/>
    <w:rsid w:val="00D64B2B"/>
    <w:rsid w:val="00D775A5"/>
    <w:rsid w:val="00D946AE"/>
    <w:rsid w:val="00DA588B"/>
    <w:rsid w:val="00DB55A3"/>
    <w:rsid w:val="00DD4A11"/>
    <w:rsid w:val="00DE2AA0"/>
    <w:rsid w:val="00E35D50"/>
    <w:rsid w:val="00E46934"/>
    <w:rsid w:val="00E511A3"/>
    <w:rsid w:val="00E646B6"/>
    <w:rsid w:val="00E679F6"/>
    <w:rsid w:val="00E70035"/>
    <w:rsid w:val="00E80E11"/>
    <w:rsid w:val="00EE0D5A"/>
    <w:rsid w:val="00EE4A87"/>
    <w:rsid w:val="00EF2C20"/>
    <w:rsid w:val="00F10F61"/>
    <w:rsid w:val="00F43B54"/>
    <w:rsid w:val="00F47CC9"/>
    <w:rsid w:val="00F653EB"/>
    <w:rsid w:val="00F662C4"/>
    <w:rsid w:val="00F83988"/>
    <w:rsid w:val="00F95C46"/>
    <w:rsid w:val="00FA03EC"/>
    <w:rsid w:val="00FB4A96"/>
    <w:rsid w:val="00FC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FB60F"/>
  <w15:chartTrackingRefBased/>
  <w15:docId w15:val="{E09BA6B0-6090-D045-8EBB-14261A70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43C2"/>
  </w:style>
  <w:style w:type="paragraph" w:styleId="Nadpis1">
    <w:name w:val="heading 1"/>
    <w:basedOn w:val="Normln"/>
    <w:next w:val="Normln"/>
    <w:link w:val="Nadpis1Char"/>
    <w:uiPriority w:val="9"/>
    <w:qFormat/>
    <w:rsid w:val="008C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C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C1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C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C1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C17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C17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C17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C17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C1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C1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C1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C170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C170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C170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C170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C170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C170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C17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C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C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C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C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C170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C170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C170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C1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C170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C1701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C1701"/>
  </w:style>
  <w:style w:type="paragraph" w:styleId="Zpat">
    <w:name w:val="footer"/>
    <w:basedOn w:val="Normln"/>
    <w:link w:val="Zpat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8C1701"/>
  </w:style>
  <w:style w:type="table" w:styleId="Mkatabulky">
    <w:name w:val="Table Grid"/>
    <w:basedOn w:val="Normlntabulka"/>
    <w:uiPriority w:val="39"/>
    <w:rsid w:val="00E35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D408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40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a.mgmotor-czech.cz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d85c30-1ede-4934-bfc8-1790b3651a25" xsi:nil="true"/>
    <lcf76f155ced4ddcb4097134ff3c332f xmlns="c9b4d5b3-5286-4c7e-a263-eee4a28023f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881D0D61577A4498419A5CF81D28BC" ma:contentTypeVersion="17" ma:contentTypeDescription="Vytvoří nový dokument" ma:contentTypeScope="" ma:versionID="322f7d6973836d7ffceaa4f398bf9937">
  <xsd:schema xmlns:xsd="http://www.w3.org/2001/XMLSchema" xmlns:xs="http://www.w3.org/2001/XMLSchema" xmlns:p="http://schemas.microsoft.com/office/2006/metadata/properties" xmlns:ns2="c9b4d5b3-5286-4c7e-a263-eee4a28023f1" xmlns:ns3="72d85c30-1ede-4934-bfc8-1790b3651a25" targetNamespace="http://schemas.microsoft.com/office/2006/metadata/properties" ma:root="true" ma:fieldsID="a14e6fb819ed060e413c1e84f431eee8" ns2:_="" ns3:_="">
    <xsd:import namespace="c9b4d5b3-5286-4c7e-a263-eee4a28023f1"/>
    <xsd:import namespace="72d85c30-1ede-4934-bfc8-1790b3651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4d5b3-5286-4c7e-a263-eee4a2802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85c30-1ede-4934-bfc8-1790b3651a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b41e0f-013b-4a73-abb2-c7a3159aac17}" ma:internalName="TaxCatchAll" ma:showField="CatchAllData" ma:web="72d85c30-1ede-4934-bfc8-1790b3651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89E8E9-8D5C-45DC-BEE1-7BEB6493953A}">
  <ds:schemaRefs>
    <ds:schemaRef ds:uri="http://schemas.microsoft.com/office/2006/metadata/properties"/>
    <ds:schemaRef ds:uri="http://schemas.microsoft.com/office/infopath/2007/PartnerControls"/>
    <ds:schemaRef ds:uri="72d85c30-1ede-4934-bfc8-1790b3651a25"/>
    <ds:schemaRef ds:uri="c9b4d5b3-5286-4c7e-a263-eee4a28023f1"/>
  </ds:schemaRefs>
</ds:datastoreItem>
</file>

<file path=customXml/itemProps2.xml><?xml version="1.0" encoding="utf-8"?>
<ds:datastoreItem xmlns:ds="http://schemas.openxmlformats.org/officeDocument/2006/customXml" ds:itemID="{95FD52E6-0BF5-084E-A117-30C0AB6095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F54F3A-E386-45AC-A462-76FA0E1164B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EA82FD9-C63F-4441-8B71-536993088F65}"/>
</file>

<file path=docMetadata/LabelInfo.xml><?xml version="1.0" encoding="utf-8"?>
<clbl:labelList xmlns:clbl="http://schemas.microsoft.com/office/2020/mipLabelMetadata">
  <clbl:label id="{44c1757e-f8e0-40d4-b915-8c2a8d134dc6}" enabled="1" method="Privileged" siteId="{8288fdf2-0e8b-47a6-abbb-004395ecab56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423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Leppan</dc:creator>
  <cp:keywords/>
  <dc:description/>
  <cp:lastModifiedBy>Dominika Kučerová</cp:lastModifiedBy>
  <cp:revision>107</cp:revision>
  <cp:lastPrinted>2025-12-18T20:45:00Z</cp:lastPrinted>
  <dcterms:created xsi:type="dcterms:W3CDTF">2025-11-10T10:52:00Z</dcterms:created>
  <dcterms:modified xsi:type="dcterms:W3CDTF">2026-02-05T14:12:00Z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567d8af,4e2aa27c,780f6cc4</vt:lpwstr>
  </property>
  <property fmtid="{D5CDD505-2E9C-101B-9397-08002B2CF9AE}" pid="3" name="ClassificationContentMarkingHeaderFontProps">
    <vt:lpwstr>#008000,10,Calibri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1ddac15,77414051,1ed6fd2e</vt:lpwstr>
  </property>
  <property fmtid="{D5CDD505-2E9C-101B-9397-08002B2CF9AE}" pid="6" name="ClassificationContentMarkingFooterFontProps">
    <vt:lpwstr>#008000,10,Calibri</vt:lpwstr>
  </property>
  <property fmtid="{D5CDD505-2E9C-101B-9397-08002B2CF9AE}" pid="7" name="ClassificationContentMarkingFooterText">
    <vt:lpwstr>Public</vt:lpwstr>
  </property>
  <property fmtid="{D5CDD505-2E9C-101B-9397-08002B2CF9AE}" pid="8" name="ContentTypeId">
    <vt:lpwstr>0x010100C8881D0D61577A4498419A5CF81D28BC</vt:lpwstr>
  </property>
  <property fmtid="{D5CDD505-2E9C-101B-9397-08002B2CF9AE}" pid="9" name="MediaServiceImageTags">
    <vt:lpwstr/>
  </property>
</Properties>
</file>